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04A43" w14:textId="77777777" w:rsidR="008D76A9" w:rsidRPr="008D76A9" w:rsidRDefault="008D76A9" w:rsidP="008D76A9">
      <w:pPr>
        <w:pBdr>
          <w:top w:val="double" w:sz="4" w:space="1" w:color="auto"/>
          <w:left w:val="double" w:sz="4" w:space="4" w:color="auto"/>
          <w:bottom w:val="double" w:sz="4" w:space="1" w:color="auto"/>
          <w:right w:val="double" w:sz="4" w:space="4" w:color="auto"/>
        </w:pBdr>
        <w:jc w:val="center"/>
        <w:rPr>
          <w:rFonts w:ascii="ＭＳ ゴシック" w:eastAsia="ＭＳ ゴシック" w:hAnsi="ＭＳ ゴシック" w:hint="eastAsia"/>
          <w:b/>
          <w:sz w:val="36"/>
          <w:szCs w:val="36"/>
        </w:rPr>
      </w:pPr>
      <w:r w:rsidRPr="008D76A9">
        <w:rPr>
          <w:rFonts w:ascii="ＭＳ ゴシック" w:eastAsia="ＭＳ ゴシック" w:hAnsi="ＭＳ ゴシック" w:hint="eastAsia"/>
          <w:b/>
          <w:sz w:val="36"/>
          <w:szCs w:val="36"/>
        </w:rPr>
        <w:t>自然体験活動指導者（リーダー）</w:t>
      </w:r>
      <w:r w:rsidR="0061105B">
        <w:rPr>
          <w:rFonts w:ascii="ＭＳ ゴシック" w:eastAsia="ＭＳ ゴシック" w:hAnsi="ＭＳ ゴシック" w:hint="eastAsia"/>
          <w:b/>
          <w:sz w:val="36"/>
          <w:szCs w:val="36"/>
        </w:rPr>
        <w:t>修了</w:t>
      </w:r>
      <w:r w:rsidRPr="008D76A9">
        <w:rPr>
          <w:rFonts w:ascii="ＭＳ ゴシック" w:eastAsia="ＭＳ ゴシック" w:hAnsi="ＭＳ ゴシック" w:hint="eastAsia"/>
          <w:b/>
          <w:sz w:val="36"/>
          <w:szCs w:val="36"/>
        </w:rPr>
        <w:t>試験問題</w:t>
      </w:r>
      <w:r w:rsidR="00B81D72">
        <w:rPr>
          <w:rFonts w:ascii="ＭＳ ゴシック" w:eastAsia="ＭＳ ゴシック" w:hAnsi="ＭＳ ゴシック" w:hint="eastAsia"/>
          <w:b/>
          <w:sz w:val="36"/>
          <w:szCs w:val="36"/>
        </w:rPr>
        <w:t>例</w:t>
      </w:r>
    </w:p>
    <w:p w14:paraId="413DBCE3" w14:textId="77777777" w:rsidR="008D76A9" w:rsidRDefault="008D76A9" w:rsidP="00965D66">
      <w:pPr>
        <w:rPr>
          <w:rFonts w:hint="eastAsia"/>
          <w:shd w:val="pct15" w:color="auto" w:fill="FFFFFF"/>
        </w:rPr>
      </w:pPr>
    </w:p>
    <w:p w14:paraId="7884346B" w14:textId="77777777" w:rsidR="00C8368A" w:rsidRDefault="0089264E" w:rsidP="00965D66">
      <w:pPr>
        <w:rPr>
          <w:rFonts w:hint="eastAsia"/>
        </w:rPr>
      </w:pPr>
      <w:r w:rsidRPr="00A1486A">
        <w:rPr>
          <w:rFonts w:hint="eastAsia"/>
        </w:rPr>
        <w:t xml:space="preserve">　自然体験活動指導者（</w:t>
      </w:r>
      <w:r w:rsidRPr="00A1486A">
        <w:rPr>
          <w:rFonts w:hint="eastAsia"/>
        </w:rPr>
        <w:t>NEAL</w:t>
      </w:r>
      <w:r w:rsidRPr="00A1486A">
        <w:rPr>
          <w:rFonts w:hint="eastAsia"/>
        </w:rPr>
        <w:t>リーダー）</w:t>
      </w:r>
      <w:r w:rsidR="0061105B">
        <w:rPr>
          <w:rFonts w:hint="eastAsia"/>
        </w:rPr>
        <w:t>修了</w:t>
      </w:r>
      <w:r w:rsidRPr="00A1486A">
        <w:rPr>
          <w:rFonts w:hint="eastAsia"/>
        </w:rPr>
        <w:t>試験</w:t>
      </w:r>
      <w:r w:rsidR="00C8368A">
        <w:rPr>
          <w:rFonts w:hint="eastAsia"/>
        </w:rPr>
        <w:t>（以下、「試験」という。）</w:t>
      </w:r>
      <w:r w:rsidRPr="00A1486A">
        <w:rPr>
          <w:rFonts w:hint="eastAsia"/>
        </w:rPr>
        <w:t>は、</w:t>
      </w:r>
      <w:r w:rsidR="002502DC" w:rsidRPr="00A1486A">
        <w:rPr>
          <w:rFonts w:hint="eastAsia"/>
        </w:rPr>
        <w:t>下記の問題例や講習会講師用ハンドブックなどを参考に、養成カリキュラムの内容に沿って</w:t>
      </w:r>
      <w:r w:rsidR="0014227F">
        <w:rPr>
          <w:rFonts w:hint="eastAsia"/>
        </w:rPr>
        <w:t>作成してください。試験は</w:t>
      </w:r>
      <w:r w:rsidR="00E84376" w:rsidRPr="00A1486A">
        <w:rPr>
          <w:rFonts w:hint="eastAsia"/>
        </w:rPr>
        <w:t>概論の理解度を</w:t>
      </w:r>
      <w:r w:rsidR="00DE5CF6">
        <w:rPr>
          <w:rFonts w:hint="eastAsia"/>
        </w:rPr>
        <w:t>はか</w:t>
      </w:r>
      <w:r w:rsidR="00E84376" w:rsidRPr="00A1486A">
        <w:rPr>
          <w:rFonts w:hint="eastAsia"/>
        </w:rPr>
        <w:t>るもの</w:t>
      </w:r>
      <w:r w:rsidR="0014227F">
        <w:rPr>
          <w:rFonts w:hint="eastAsia"/>
        </w:rPr>
        <w:t>であり</w:t>
      </w:r>
      <w:r w:rsidR="00E84376" w:rsidRPr="00A1486A">
        <w:rPr>
          <w:rFonts w:hint="eastAsia"/>
        </w:rPr>
        <w:t>、</w:t>
      </w:r>
      <w:r w:rsidR="00DE5CF6">
        <w:rPr>
          <w:rFonts w:hint="eastAsia"/>
        </w:rPr>
        <w:t>選択式問題と記述式問題をバランスよく、</w:t>
      </w:r>
      <w:r w:rsidR="0014227F">
        <w:rPr>
          <w:rFonts w:hint="eastAsia"/>
        </w:rPr>
        <w:t>特定の</w:t>
      </w:r>
      <w:r w:rsidR="002502DC" w:rsidRPr="00A1486A">
        <w:rPr>
          <w:rFonts w:hint="eastAsia"/>
        </w:rPr>
        <w:t>科目に偏</w:t>
      </w:r>
      <w:r w:rsidR="0014227F">
        <w:rPr>
          <w:rFonts w:hint="eastAsia"/>
        </w:rPr>
        <w:t>ること</w:t>
      </w:r>
      <w:r w:rsidR="002502DC" w:rsidRPr="00A1486A">
        <w:rPr>
          <w:rFonts w:hint="eastAsia"/>
        </w:rPr>
        <w:t>なく</w:t>
      </w:r>
      <w:r w:rsidR="00DE5CF6">
        <w:rPr>
          <w:rFonts w:hint="eastAsia"/>
        </w:rPr>
        <w:t>出題してください。なお、試験</w:t>
      </w:r>
      <w:r w:rsidR="00C8368A">
        <w:rPr>
          <w:rFonts w:hint="eastAsia"/>
        </w:rPr>
        <w:t>は</w:t>
      </w:r>
      <w:r w:rsidR="00C8368A">
        <w:rPr>
          <w:rFonts w:hint="eastAsia"/>
        </w:rPr>
        <w:t>100</w:t>
      </w:r>
      <w:r w:rsidR="00C8368A">
        <w:rPr>
          <w:rFonts w:hint="eastAsia"/>
        </w:rPr>
        <w:t>点満点中</w:t>
      </w:r>
      <w:r w:rsidR="00C8368A">
        <w:rPr>
          <w:rFonts w:hint="eastAsia"/>
        </w:rPr>
        <w:t>60</w:t>
      </w:r>
      <w:r w:rsidR="00C8368A">
        <w:rPr>
          <w:rFonts w:hint="eastAsia"/>
        </w:rPr>
        <w:t>点以上を合格とし、試験時間は</w:t>
      </w:r>
      <w:r w:rsidRPr="00A1486A">
        <w:rPr>
          <w:rFonts w:hint="eastAsia"/>
        </w:rPr>
        <w:t>30</w:t>
      </w:r>
      <w:r w:rsidRPr="00A1486A">
        <w:rPr>
          <w:rFonts w:hint="eastAsia"/>
        </w:rPr>
        <w:t>分</w:t>
      </w:r>
      <w:r w:rsidR="00C8368A">
        <w:rPr>
          <w:rFonts w:hint="eastAsia"/>
        </w:rPr>
        <w:t>間です。（養成団体の認定等に関する細則第</w:t>
      </w:r>
      <w:r w:rsidR="00C8368A">
        <w:rPr>
          <w:rFonts w:hint="eastAsia"/>
        </w:rPr>
        <w:t>9</w:t>
      </w:r>
      <w:r w:rsidR="00C8368A">
        <w:rPr>
          <w:rFonts w:hint="eastAsia"/>
        </w:rPr>
        <w:t>条）</w:t>
      </w:r>
    </w:p>
    <w:p w14:paraId="02DBD28E" w14:textId="77777777" w:rsidR="005A7C71" w:rsidRDefault="005A7C71" w:rsidP="000E6607">
      <w:pPr>
        <w:ind w:left="210" w:hanging="210"/>
        <w:rPr>
          <w:rFonts w:hint="eastAsia"/>
        </w:rPr>
      </w:pPr>
    </w:p>
    <w:p w14:paraId="4629316E" w14:textId="77777777" w:rsidR="001C2A21" w:rsidRPr="00A1486A" w:rsidRDefault="00C8368A" w:rsidP="000E6607">
      <w:pPr>
        <w:ind w:left="241" w:hanging="241"/>
        <w:rPr>
          <w:rFonts w:hint="eastAsia"/>
        </w:rPr>
      </w:pPr>
      <w:r>
        <w:rPr>
          <w:rFonts w:hint="eastAsia"/>
        </w:rPr>
        <w:t>※</w:t>
      </w:r>
      <w:r w:rsidR="00B32B4B" w:rsidRPr="000E6607">
        <w:rPr>
          <w:rFonts w:hint="eastAsia"/>
        </w:rPr>
        <w:t>下記</w:t>
      </w:r>
      <w:r>
        <w:rPr>
          <w:rFonts w:hint="eastAsia"/>
        </w:rPr>
        <w:t>問題例は科目</w:t>
      </w:r>
      <w:r w:rsidR="00826C2D">
        <w:rPr>
          <w:rFonts w:hint="eastAsia"/>
        </w:rPr>
        <w:t>別</w:t>
      </w:r>
      <w:r>
        <w:rPr>
          <w:rFonts w:hint="eastAsia"/>
        </w:rPr>
        <w:t>に記載しておりますが、</w:t>
      </w:r>
      <w:r w:rsidR="00826C2D">
        <w:rPr>
          <w:rFonts w:hint="eastAsia"/>
        </w:rPr>
        <w:t>実際の試験では科目別にする必要はありません。また、</w:t>
      </w:r>
      <w:r w:rsidR="006524E4">
        <w:rPr>
          <w:rFonts w:hint="eastAsia"/>
        </w:rPr>
        <w:t>下記の</w:t>
      </w:r>
      <w:r w:rsidR="00826C2D">
        <w:rPr>
          <w:rFonts w:hint="eastAsia"/>
        </w:rPr>
        <w:t>問題例から出題する必要もありません。</w:t>
      </w:r>
    </w:p>
    <w:p w14:paraId="355A2A5F" w14:textId="77777777" w:rsidR="0089264E" w:rsidRDefault="0089264E" w:rsidP="00965D66">
      <w:pPr>
        <w:rPr>
          <w:rFonts w:hint="eastAsia"/>
          <w:shd w:val="pct15" w:color="auto" w:fill="FFFFFF"/>
        </w:rPr>
      </w:pPr>
    </w:p>
    <w:p w14:paraId="5F184E16" w14:textId="77777777" w:rsidR="00BF1893" w:rsidRDefault="00BF1893" w:rsidP="000E6607">
      <w:pPr>
        <w:pBdr>
          <w:top w:val="thinThickSmallGap" w:sz="24" w:space="1" w:color="auto"/>
        </w:pBdr>
      </w:pPr>
    </w:p>
    <w:p w14:paraId="42787816" w14:textId="77777777" w:rsidR="00965D66" w:rsidRPr="008D76A9" w:rsidRDefault="00965D66" w:rsidP="008D76A9">
      <w:pPr>
        <w:pBdr>
          <w:top w:val="thinThickSmallGap" w:sz="24" w:space="1" w:color="auto"/>
        </w:pBdr>
        <w:rPr>
          <w:rFonts w:ascii="ＭＳ ゴシック" w:eastAsia="ＭＳ ゴシック" w:hAnsi="ＭＳ ゴシック" w:hint="eastAsia"/>
          <w:b/>
          <w:sz w:val="24"/>
          <w:szCs w:val="24"/>
        </w:rPr>
      </w:pPr>
      <w:r w:rsidRPr="008D76A9">
        <w:rPr>
          <w:rFonts w:ascii="ＭＳ ゴシック" w:eastAsia="ＭＳ ゴシック" w:hAnsi="ＭＳ ゴシック" w:hint="eastAsia"/>
          <w:b/>
          <w:sz w:val="24"/>
          <w:szCs w:val="24"/>
        </w:rPr>
        <w:t>青少年教育における体験活動</w:t>
      </w:r>
    </w:p>
    <w:p w14:paraId="22A3B285" w14:textId="77777777" w:rsidR="00965D66" w:rsidRPr="009233B3" w:rsidRDefault="00965D66" w:rsidP="00965D66">
      <w:pPr>
        <w:rPr>
          <w:rFonts w:hint="eastAsia"/>
        </w:rPr>
      </w:pPr>
    </w:p>
    <w:p w14:paraId="7D045993" w14:textId="77777777" w:rsidR="00031732" w:rsidRDefault="009233B3" w:rsidP="00031732">
      <w:r>
        <w:rPr>
          <w:rFonts w:hint="eastAsia"/>
        </w:rPr>
        <w:t>１．</w:t>
      </w:r>
      <w:r w:rsidR="00031732">
        <w:rPr>
          <w:rFonts w:hint="eastAsia"/>
        </w:rPr>
        <w:t>以下の設問に関して正しければ○、間違いなら×を記入し</w:t>
      </w:r>
      <w:r w:rsidR="00C811F9">
        <w:rPr>
          <w:rFonts w:hint="eastAsia"/>
        </w:rPr>
        <w:t>な</w:t>
      </w:r>
      <w:r w:rsidR="00031732">
        <w:rPr>
          <w:rFonts w:hint="eastAsia"/>
        </w:rPr>
        <w:t>さい。</w:t>
      </w:r>
    </w:p>
    <w:p w14:paraId="2AED64A0" w14:textId="77777777" w:rsidR="00965D66" w:rsidRDefault="009233B3" w:rsidP="000E6607">
      <w:pPr>
        <w:ind w:leftChars="50" w:left="210" w:hangingChars="50" w:hanging="105"/>
        <w:rPr>
          <w:rFonts w:hint="eastAsia"/>
        </w:rPr>
      </w:pPr>
      <w:r>
        <w:rPr>
          <w:rFonts w:hint="eastAsia"/>
        </w:rPr>
        <w:t>①</w:t>
      </w:r>
      <w:r w:rsidR="00031732">
        <w:rPr>
          <w:rFonts w:hint="eastAsia"/>
        </w:rPr>
        <w:t>青少年の体験活動と自立に関する実態調査によると</w:t>
      </w:r>
      <w:r>
        <w:rPr>
          <w:rFonts w:hint="eastAsia"/>
        </w:rPr>
        <w:t>、</w:t>
      </w:r>
      <w:r w:rsidR="00031732">
        <w:rPr>
          <w:rFonts w:hint="eastAsia"/>
        </w:rPr>
        <w:t>チョウやトンボ、バッタなどの昆虫をつかまえたことのある子どもは年々減少している。</w:t>
      </w:r>
    </w:p>
    <w:p w14:paraId="703A0A4A" w14:textId="77777777" w:rsidR="006F4F77" w:rsidRDefault="009233B3" w:rsidP="000E6607">
      <w:pPr>
        <w:ind w:leftChars="50" w:left="210" w:hangingChars="50" w:hanging="105"/>
        <w:rPr>
          <w:rFonts w:hint="eastAsia"/>
          <w:color w:val="FF0000"/>
        </w:rPr>
      </w:pPr>
      <w:r>
        <w:rPr>
          <w:rFonts w:hint="eastAsia"/>
        </w:rPr>
        <w:t>②</w:t>
      </w:r>
      <w:r w:rsidR="00A25FCD">
        <w:rPr>
          <w:rFonts w:hint="eastAsia"/>
        </w:rPr>
        <w:t>子供</w:t>
      </w:r>
      <w:r w:rsidR="006F4F77">
        <w:rPr>
          <w:rFonts w:hint="eastAsia"/>
        </w:rPr>
        <w:t>たちが自然体験活動によって、</w:t>
      </w:r>
      <w:r w:rsidR="00B32B4B">
        <w:rPr>
          <w:rFonts w:hint="eastAsia"/>
        </w:rPr>
        <w:t>最も</w:t>
      </w:r>
      <w:r w:rsidR="006F4F77">
        <w:rPr>
          <w:rFonts w:hint="eastAsia"/>
        </w:rPr>
        <w:t>身につけるものの一つは「社会性」である。</w:t>
      </w:r>
    </w:p>
    <w:p w14:paraId="7DA9B39D" w14:textId="77777777" w:rsidR="009233B3" w:rsidRPr="009233B3" w:rsidRDefault="009233B3" w:rsidP="000E6607">
      <w:pPr>
        <w:ind w:leftChars="50" w:left="210" w:hangingChars="50" w:hanging="105"/>
        <w:rPr>
          <w:rFonts w:hint="eastAsia"/>
        </w:rPr>
      </w:pPr>
      <w:r w:rsidRPr="009233B3">
        <w:rPr>
          <w:rFonts w:hint="eastAsia"/>
        </w:rPr>
        <w:t>③</w:t>
      </w:r>
      <w:r>
        <w:rPr>
          <w:rFonts w:hint="eastAsia"/>
        </w:rPr>
        <w:t>体験活動は、生活・文化体験活動、自然体験活動、</w:t>
      </w:r>
      <w:r w:rsidR="00C40846">
        <w:rPr>
          <w:rFonts w:hint="eastAsia"/>
        </w:rPr>
        <w:t>学校</w:t>
      </w:r>
      <w:r>
        <w:rPr>
          <w:rFonts w:hint="eastAsia"/>
        </w:rPr>
        <w:t>体験活動</w:t>
      </w:r>
      <w:r w:rsidR="00906BAC">
        <w:rPr>
          <w:rFonts w:hint="eastAsia"/>
        </w:rPr>
        <w:t>の３つ</w:t>
      </w:r>
      <w:r>
        <w:rPr>
          <w:rFonts w:hint="eastAsia"/>
        </w:rPr>
        <w:t>に分類できる。</w:t>
      </w:r>
    </w:p>
    <w:p w14:paraId="725C7C40" w14:textId="77777777" w:rsidR="00965D66" w:rsidRPr="00BE1248" w:rsidRDefault="00965D66" w:rsidP="00965D66">
      <w:pPr>
        <w:rPr>
          <w:rFonts w:hint="eastAsia"/>
        </w:rPr>
      </w:pPr>
    </w:p>
    <w:p w14:paraId="6117AAF2" w14:textId="77777777" w:rsidR="00856C84" w:rsidRDefault="00856C84" w:rsidP="00965D66">
      <w:pPr>
        <w:rPr>
          <w:rFonts w:hint="eastAsia"/>
        </w:rPr>
      </w:pPr>
      <w:r>
        <w:rPr>
          <w:rFonts w:hint="eastAsia"/>
        </w:rPr>
        <w:t>２．次の文中の（　　　）に適切な言葉を選び、文章を完成させなさい。</w:t>
      </w:r>
    </w:p>
    <w:p w14:paraId="6405DDF4" w14:textId="77777777" w:rsidR="005E764B" w:rsidRDefault="00856C84" w:rsidP="000E6607">
      <w:pPr>
        <w:ind w:leftChars="50" w:left="210" w:hangingChars="50" w:hanging="105"/>
        <w:rPr>
          <w:rFonts w:hint="eastAsia"/>
        </w:rPr>
      </w:pPr>
      <w:r>
        <w:rPr>
          <w:rFonts w:hint="eastAsia"/>
        </w:rPr>
        <w:t>①</w:t>
      </w:r>
      <w:r w:rsidR="005E764B">
        <w:rPr>
          <w:rFonts w:hint="eastAsia"/>
        </w:rPr>
        <w:t>青少年教育では、その特性から、参加・参画型、（</w:t>
      </w:r>
      <w:r w:rsidR="005E764B">
        <w:rPr>
          <w:rFonts w:hint="eastAsia"/>
        </w:rPr>
        <w:t xml:space="preserve"> </w:t>
      </w:r>
      <w:r>
        <w:rPr>
          <w:rFonts w:hint="eastAsia"/>
        </w:rPr>
        <w:t xml:space="preserve">　　　</w:t>
      </w:r>
      <w:r w:rsidR="005E764B">
        <w:rPr>
          <w:rFonts w:hint="eastAsia"/>
        </w:rPr>
        <w:t>）の教育方法が効果的で</w:t>
      </w:r>
      <w:r>
        <w:rPr>
          <w:rFonts w:hint="eastAsia"/>
        </w:rPr>
        <w:t>ある</w:t>
      </w:r>
      <w:r w:rsidR="005E764B">
        <w:rPr>
          <w:rFonts w:hint="eastAsia"/>
        </w:rPr>
        <w:t>。</w:t>
      </w:r>
    </w:p>
    <w:p w14:paraId="5020C3E3" w14:textId="77777777" w:rsidR="005E764B" w:rsidRDefault="005E764B" w:rsidP="000E6607">
      <w:pPr>
        <w:ind w:firstLineChars="150" w:firstLine="315"/>
        <w:rPr>
          <w:rFonts w:hint="eastAsia"/>
        </w:rPr>
      </w:pPr>
      <w:r>
        <w:rPr>
          <w:rFonts w:hint="eastAsia"/>
        </w:rPr>
        <w:t xml:space="preserve">Ａ：双方向型　</w:t>
      </w:r>
      <w:r w:rsidR="00856C84">
        <w:rPr>
          <w:rFonts w:hint="eastAsia"/>
        </w:rPr>
        <w:t xml:space="preserve">　</w:t>
      </w:r>
      <w:r>
        <w:rPr>
          <w:rFonts w:hint="eastAsia"/>
        </w:rPr>
        <w:t>Ｂ：一方的型</w:t>
      </w:r>
      <w:r w:rsidR="00856C84">
        <w:rPr>
          <w:rFonts w:hint="eastAsia"/>
        </w:rPr>
        <w:t xml:space="preserve">　</w:t>
      </w:r>
      <w:r>
        <w:rPr>
          <w:rFonts w:hint="eastAsia"/>
        </w:rPr>
        <w:t xml:space="preserve">　Ｃ：自立型</w:t>
      </w:r>
    </w:p>
    <w:p w14:paraId="1407CB09" w14:textId="77777777" w:rsidR="00103E7E" w:rsidRDefault="00103E7E" w:rsidP="005E764B">
      <w:pPr>
        <w:rPr>
          <w:rFonts w:hint="eastAsia"/>
        </w:rPr>
      </w:pPr>
    </w:p>
    <w:p w14:paraId="0A04DD82" w14:textId="77777777" w:rsidR="00103E7E" w:rsidRDefault="00856C84" w:rsidP="000E6607">
      <w:pPr>
        <w:ind w:leftChars="50" w:left="315" w:hangingChars="100" w:hanging="210"/>
        <w:rPr>
          <w:rFonts w:hint="eastAsia"/>
        </w:rPr>
      </w:pPr>
      <w:r>
        <w:rPr>
          <w:rFonts w:hint="eastAsia"/>
        </w:rPr>
        <w:t xml:space="preserve">②現代を生きる青少年の特徴として、対人関係が（　</w:t>
      </w:r>
      <w:r w:rsidR="00103E7E" w:rsidRPr="00103E7E">
        <w:rPr>
          <w:rFonts w:hint="eastAsia"/>
        </w:rPr>
        <w:t xml:space="preserve">　　）で、異年齢や異世代との交流が（　　　　）ことが</w:t>
      </w:r>
      <w:r>
        <w:rPr>
          <w:rFonts w:hint="eastAsia"/>
        </w:rPr>
        <w:t>挙</w:t>
      </w:r>
      <w:r w:rsidR="00103E7E" w:rsidRPr="00103E7E">
        <w:rPr>
          <w:rFonts w:hint="eastAsia"/>
        </w:rPr>
        <w:t>げられる。</w:t>
      </w:r>
    </w:p>
    <w:p w14:paraId="77B27168" w14:textId="77777777" w:rsidR="00856C84" w:rsidRDefault="00856C84" w:rsidP="000E6607">
      <w:pPr>
        <w:ind w:firstLineChars="150" w:firstLine="315"/>
        <w:rPr>
          <w:rFonts w:hint="eastAsia"/>
        </w:rPr>
      </w:pPr>
      <w:r>
        <w:rPr>
          <w:rFonts w:hint="eastAsia"/>
        </w:rPr>
        <w:t>Ａ：</w:t>
      </w:r>
      <w:r w:rsidRPr="00103E7E">
        <w:rPr>
          <w:rFonts w:hint="eastAsia"/>
        </w:rPr>
        <w:t>濃厚</w:t>
      </w:r>
      <w:r>
        <w:rPr>
          <w:rFonts w:hint="eastAsia"/>
        </w:rPr>
        <w:t xml:space="preserve">　　Ｂ：</w:t>
      </w:r>
      <w:r w:rsidRPr="00103E7E">
        <w:rPr>
          <w:rFonts w:hint="eastAsia"/>
        </w:rPr>
        <w:t>希薄</w:t>
      </w:r>
      <w:r>
        <w:rPr>
          <w:rFonts w:hint="eastAsia"/>
        </w:rPr>
        <w:t xml:space="preserve">　　Ｃ：</w:t>
      </w:r>
      <w:r w:rsidRPr="00103E7E">
        <w:rPr>
          <w:rFonts w:hint="eastAsia"/>
        </w:rPr>
        <w:t>少ない</w:t>
      </w:r>
      <w:r>
        <w:rPr>
          <w:rFonts w:hint="eastAsia"/>
        </w:rPr>
        <w:t xml:space="preserve">　　Ｄ：多い</w:t>
      </w:r>
    </w:p>
    <w:p w14:paraId="13B590EE" w14:textId="77777777" w:rsidR="00856C84" w:rsidRPr="001072B8" w:rsidRDefault="00856C84" w:rsidP="005E764B">
      <w:pPr>
        <w:rPr>
          <w:rFonts w:hint="eastAsia"/>
        </w:rPr>
      </w:pPr>
    </w:p>
    <w:p w14:paraId="3785AE89" w14:textId="77777777" w:rsidR="00E27280" w:rsidRPr="00E27280" w:rsidRDefault="00856C84" w:rsidP="000E6607">
      <w:pPr>
        <w:ind w:leftChars="50" w:left="315" w:hangingChars="100" w:hanging="210"/>
      </w:pPr>
      <w:r>
        <w:rPr>
          <w:rFonts w:hint="eastAsia"/>
        </w:rPr>
        <w:t>③</w:t>
      </w:r>
      <w:r w:rsidR="00E27280">
        <w:rPr>
          <w:rFonts w:hint="eastAsia"/>
        </w:rPr>
        <w:t>平成</w:t>
      </w:r>
      <w:r w:rsidR="00E27280">
        <w:rPr>
          <w:rFonts w:hint="eastAsia"/>
        </w:rPr>
        <w:t>25</w:t>
      </w:r>
      <w:r w:rsidR="00E27280">
        <w:rPr>
          <w:rFonts w:hint="eastAsia"/>
        </w:rPr>
        <w:t>年</w:t>
      </w:r>
      <w:r w:rsidR="00E27280">
        <w:rPr>
          <w:rFonts w:hint="eastAsia"/>
        </w:rPr>
        <w:t>1</w:t>
      </w:r>
      <w:r w:rsidR="00E27280">
        <w:rPr>
          <w:rFonts w:hint="eastAsia"/>
        </w:rPr>
        <w:t>月</w:t>
      </w:r>
      <w:r w:rsidR="00E27280">
        <w:rPr>
          <w:rFonts w:hint="eastAsia"/>
        </w:rPr>
        <w:t>21</w:t>
      </w:r>
      <w:r w:rsidR="00E27280">
        <w:rPr>
          <w:rFonts w:hint="eastAsia"/>
        </w:rPr>
        <w:t>日、中央教育審議会答申「今後の青少年の体験活動の推進について」では、「体験活動の定義</w:t>
      </w:r>
      <w:r w:rsidR="00A470AD">
        <w:rPr>
          <w:rFonts w:hint="eastAsia"/>
        </w:rPr>
        <w:t>に</w:t>
      </w:r>
      <w:r w:rsidR="00E27280">
        <w:rPr>
          <w:rFonts w:hint="eastAsia"/>
        </w:rPr>
        <w:t>ついて」以下のように記載されている。</w:t>
      </w:r>
    </w:p>
    <w:p w14:paraId="1E85A0D4" w14:textId="77777777" w:rsidR="00E27280" w:rsidRDefault="00A470AD" w:rsidP="000E6607">
      <w:pPr>
        <w:ind w:leftChars="150" w:left="315"/>
      </w:pPr>
      <w:r>
        <w:rPr>
          <w:rFonts w:hint="eastAsia"/>
        </w:rPr>
        <w:t xml:space="preserve">「体験活動は、意図的かどうかを問わず、直接（　　</w:t>
      </w:r>
      <w:r w:rsidR="00E27280">
        <w:rPr>
          <w:rFonts w:hint="eastAsia"/>
        </w:rPr>
        <w:t xml:space="preserve">　　　）とかかわる活動を行うことにより、五感を通じて何かを感じ、学ぶ取組を広く包含している。体験活動の意義については、平成</w:t>
      </w:r>
      <w:r w:rsidR="00E27280">
        <w:rPr>
          <w:rFonts w:hint="eastAsia"/>
        </w:rPr>
        <w:t>19</w:t>
      </w:r>
      <w:r w:rsidR="00E27280">
        <w:rPr>
          <w:rFonts w:hint="eastAsia"/>
        </w:rPr>
        <w:t>年の中央教育審議会答申において、主として「体験を通じて</w:t>
      </w:r>
      <w:r>
        <w:rPr>
          <w:rFonts w:hint="eastAsia"/>
        </w:rPr>
        <w:t xml:space="preserve">何らかの学習が行われることを目的として、体験する者に対して（　</w:t>
      </w:r>
      <w:r w:rsidR="00E27280">
        <w:rPr>
          <w:rFonts w:hint="eastAsia"/>
        </w:rPr>
        <w:t xml:space="preserve">　　　　）に提供される体験」とされてお</w:t>
      </w:r>
      <w:r>
        <w:rPr>
          <w:rFonts w:hint="eastAsia"/>
        </w:rPr>
        <w:t>り、特に社会教育や学校教育の場で提供される場合は、教育的な</w:t>
      </w:r>
      <w:r>
        <w:rPr>
          <w:rFonts w:hint="eastAsia"/>
        </w:rPr>
        <w:lastRenderedPageBreak/>
        <w:t xml:space="preserve">（　</w:t>
      </w:r>
      <w:r w:rsidR="00E27280">
        <w:rPr>
          <w:rFonts w:hint="eastAsia"/>
        </w:rPr>
        <w:t xml:space="preserve">　　　　）を考慮して体験活動を進めている。」</w:t>
      </w:r>
    </w:p>
    <w:p w14:paraId="07779D71" w14:textId="77777777" w:rsidR="00E27280" w:rsidRDefault="00856C84" w:rsidP="00E27280">
      <w:pPr>
        <w:rPr>
          <w:rFonts w:hint="eastAsia"/>
        </w:rPr>
      </w:pPr>
      <w:r>
        <w:rPr>
          <w:rFonts w:hint="eastAsia"/>
        </w:rPr>
        <w:t xml:space="preserve">　</w:t>
      </w:r>
      <w:r w:rsidR="003217F7">
        <w:rPr>
          <w:rFonts w:hint="eastAsia"/>
        </w:rPr>
        <w:t xml:space="preserve"> </w:t>
      </w:r>
      <w:r>
        <w:rPr>
          <w:rFonts w:hint="eastAsia"/>
        </w:rPr>
        <w:t>Ａ：目的・効果　　Ｂ：自然や人、社会</w:t>
      </w:r>
      <w:r w:rsidR="004C7668">
        <w:rPr>
          <w:rFonts w:hint="eastAsia"/>
        </w:rPr>
        <w:t>等</w:t>
      </w:r>
      <w:r>
        <w:rPr>
          <w:rFonts w:hint="eastAsia"/>
        </w:rPr>
        <w:t xml:space="preserve">　　Ｃ</w:t>
      </w:r>
      <w:r w:rsidR="00E27280">
        <w:rPr>
          <w:rFonts w:hint="eastAsia"/>
        </w:rPr>
        <w:t xml:space="preserve">：意図的・計画的　　</w:t>
      </w:r>
    </w:p>
    <w:p w14:paraId="12DFA2EA" w14:textId="77777777" w:rsidR="00E27280" w:rsidRPr="001072B8" w:rsidRDefault="00E27280" w:rsidP="00E27280"/>
    <w:p w14:paraId="28799A97" w14:textId="77777777" w:rsidR="00E27280" w:rsidRDefault="00856C84" w:rsidP="000E6607">
      <w:pPr>
        <w:ind w:leftChars="50" w:left="315" w:hangingChars="100" w:hanging="210"/>
      </w:pPr>
      <w:r>
        <w:rPr>
          <w:rFonts w:hint="eastAsia"/>
        </w:rPr>
        <w:t>④</w:t>
      </w:r>
      <w:r w:rsidR="00BE1248">
        <w:rPr>
          <w:rFonts w:hint="eastAsia"/>
        </w:rPr>
        <w:t>③の</w:t>
      </w:r>
      <w:r w:rsidR="00E27280">
        <w:rPr>
          <w:rFonts w:hint="eastAsia"/>
        </w:rPr>
        <w:t>答申では、「青少年の体験活動の意義・効果について」以下のように記載されている。</w:t>
      </w:r>
    </w:p>
    <w:p w14:paraId="5C2C5371" w14:textId="77777777" w:rsidR="00E27280" w:rsidRDefault="00E27280" w:rsidP="000E6607">
      <w:pPr>
        <w:ind w:leftChars="100" w:left="315" w:hangingChars="50" w:hanging="105"/>
      </w:pPr>
      <w:r>
        <w:rPr>
          <w:rFonts w:hint="eastAsia"/>
        </w:rPr>
        <w:t>体験活動は教育的効果が高く、幼少期から青年期まで多くの人とかかわりながら体験を積み重ねることにより、（　　　　　　）として必要となる基礎的な能力を養う効果があり、社会で求められる（　　　　　　）、主体性、協調性、チャレンジ精神、責任感、創造力、変化に対応する力、異なる他者と共働したりする能力等を育むためには、様々な体験活動が不可欠である。</w:t>
      </w:r>
    </w:p>
    <w:p w14:paraId="2B8A05EC" w14:textId="77777777" w:rsidR="00E27280" w:rsidRDefault="00E27280" w:rsidP="00E27280">
      <w:pPr>
        <w:rPr>
          <w:rFonts w:hint="eastAsia"/>
        </w:rPr>
      </w:pPr>
      <w:r>
        <w:rPr>
          <w:rFonts w:hint="eastAsia"/>
        </w:rPr>
        <w:t xml:space="preserve">　</w:t>
      </w:r>
      <w:r w:rsidR="003217F7">
        <w:rPr>
          <w:rFonts w:hint="eastAsia"/>
        </w:rPr>
        <w:t xml:space="preserve"> </w:t>
      </w:r>
      <w:r w:rsidR="00856C84">
        <w:rPr>
          <w:rFonts w:hint="eastAsia"/>
        </w:rPr>
        <w:t>Ａ</w:t>
      </w:r>
      <w:r>
        <w:rPr>
          <w:rFonts w:hint="eastAsia"/>
        </w:rPr>
        <w:t xml:space="preserve">：コミュニケーション能力や自立心　　</w:t>
      </w:r>
      <w:r w:rsidR="00856C84">
        <w:rPr>
          <w:rFonts w:hint="eastAsia"/>
        </w:rPr>
        <w:t>Ｂ</w:t>
      </w:r>
      <w:r>
        <w:rPr>
          <w:rFonts w:hint="eastAsia"/>
        </w:rPr>
        <w:t xml:space="preserve">：「社会を生き抜く力」　</w:t>
      </w:r>
    </w:p>
    <w:p w14:paraId="6911E97A" w14:textId="77777777" w:rsidR="00E27280" w:rsidRPr="00E27280" w:rsidRDefault="00E27280" w:rsidP="005E764B">
      <w:pPr>
        <w:rPr>
          <w:rFonts w:hint="eastAsia"/>
        </w:rPr>
      </w:pPr>
    </w:p>
    <w:p w14:paraId="6F36D6BE" w14:textId="77777777" w:rsidR="00031732" w:rsidRDefault="00856C84" w:rsidP="00965D66">
      <w:pPr>
        <w:rPr>
          <w:rFonts w:hint="eastAsia"/>
        </w:rPr>
      </w:pPr>
      <w:r>
        <w:rPr>
          <w:rFonts w:hint="eastAsia"/>
        </w:rPr>
        <w:t>３．</w:t>
      </w:r>
      <w:r w:rsidR="00031732" w:rsidRPr="00031732">
        <w:rPr>
          <w:rFonts w:hint="eastAsia"/>
        </w:rPr>
        <w:t>青少年の現代的な課題を３つ</w:t>
      </w:r>
      <w:r w:rsidR="00F573A5">
        <w:rPr>
          <w:rFonts w:hint="eastAsia"/>
        </w:rPr>
        <w:t>挙げな</w:t>
      </w:r>
      <w:r w:rsidR="00031732" w:rsidRPr="00031732">
        <w:rPr>
          <w:rFonts w:hint="eastAsia"/>
        </w:rPr>
        <w:t>さい。</w:t>
      </w:r>
    </w:p>
    <w:p w14:paraId="25D926AB" w14:textId="77777777" w:rsidR="008D76A9" w:rsidRDefault="008D76A9" w:rsidP="008D76A9">
      <w:pPr>
        <w:spacing w:line="360" w:lineRule="auto"/>
      </w:pPr>
    </w:p>
    <w:p w14:paraId="16AD3A7A" w14:textId="77777777" w:rsidR="00965D66" w:rsidRPr="008D76A9" w:rsidRDefault="00965D66" w:rsidP="008D76A9">
      <w:pPr>
        <w:pBdr>
          <w:top w:val="thinThickSmallGap" w:sz="24" w:space="1" w:color="auto"/>
        </w:pBdr>
        <w:rPr>
          <w:rFonts w:ascii="ＭＳ ゴシック" w:eastAsia="ＭＳ ゴシック" w:hAnsi="ＭＳ ゴシック" w:hint="eastAsia"/>
          <w:b/>
          <w:sz w:val="24"/>
          <w:szCs w:val="24"/>
        </w:rPr>
      </w:pPr>
      <w:r w:rsidRPr="008D76A9">
        <w:rPr>
          <w:rFonts w:ascii="ＭＳ ゴシック" w:eastAsia="ＭＳ ゴシック" w:hAnsi="ＭＳ ゴシック" w:hint="eastAsia"/>
          <w:b/>
          <w:sz w:val="24"/>
          <w:szCs w:val="24"/>
        </w:rPr>
        <w:t>自然体験活動の特質</w:t>
      </w:r>
    </w:p>
    <w:p w14:paraId="0EA91152" w14:textId="77777777" w:rsidR="00965D66" w:rsidRDefault="00965D66" w:rsidP="00965D66">
      <w:pPr>
        <w:rPr>
          <w:rFonts w:hint="eastAsia"/>
        </w:rPr>
      </w:pPr>
    </w:p>
    <w:p w14:paraId="070A36B5" w14:textId="77777777" w:rsidR="006F4F77" w:rsidRPr="006F4F77" w:rsidRDefault="00856C84" w:rsidP="00965D66">
      <w:pPr>
        <w:rPr>
          <w:rFonts w:hint="eastAsia"/>
        </w:rPr>
      </w:pPr>
      <w:r>
        <w:rPr>
          <w:rFonts w:hint="eastAsia"/>
        </w:rPr>
        <w:t>１．</w:t>
      </w:r>
      <w:r w:rsidR="006F4F77">
        <w:rPr>
          <w:rFonts w:hint="eastAsia"/>
        </w:rPr>
        <w:t>以下の設問に関して正しければ○、間違いなら×を記入し</w:t>
      </w:r>
      <w:r w:rsidR="00C811F9">
        <w:rPr>
          <w:rFonts w:hint="eastAsia"/>
        </w:rPr>
        <w:t>な</w:t>
      </w:r>
      <w:r w:rsidR="006F4F77">
        <w:rPr>
          <w:rFonts w:hint="eastAsia"/>
        </w:rPr>
        <w:t>さい。</w:t>
      </w:r>
    </w:p>
    <w:p w14:paraId="2DE16EE9" w14:textId="77777777" w:rsidR="007212DA" w:rsidRDefault="008B195F" w:rsidP="000E6607">
      <w:pPr>
        <w:ind w:leftChars="50" w:left="210" w:hangingChars="50" w:hanging="105"/>
        <w:rPr>
          <w:rFonts w:hint="eastAsia"/>
        </w:rPr>
      </w:pPr>
      <w:r>
        <w:rPr>
          <w:rFonts w:hint="eastAsia"/>
        </w:rPr>
        <w:t>①</w:t>
      </w:r>
      <w:r w:rsidR="007212DA">
        <w:rPr>
          <w:rFonts w:hint="eastAsia"/>
        </w:rPr>
        <w:t>自然体験活動は、自然を大切にし、守る気持ちを育てる。</w:t>
      </w:r>
    </w:p>
    <w:p w14:paraId="3C689A1D" w14:textId="77777777" w:rsidR="008B195F" w:rsidRDefault="008B195F" w:rsidP="000E6607">
      <w:pPr>
        <w:ind w:leftChars="50" w:left="315" w:hangingChars="100" w:hanging="210"/>
        <w:rPr>
          <w:rFonts w:hint="eastAsia"/>
        </w:rPr>
      </w:pPr>
      <w:r>
        <w:rPr>
          <w:rFonts w:hint="eastAsia"/>
        </w:rPr>
        <w:t>②自然体験活動は、地域の文化や伝統、人々の暮らしについて目を向けることも必要である。</w:t>
      </w:r>
    </w:p>
    <w:p w14:paraId="13ED3097" w14:textId="77777777" w:rsidR="00103E7E" w:rsidRDefault="008B195F" w:rsidP="000E6607">
      <w:pPr>
        <w:ind w:leftChars="50" w:left="315" w:hangingChars="100" w:hanging="210"/>
        <w:rPr>
          <w:rFonts w:hint="eastAsia"/>
        </w:rPr>
      </w:pPr>
      <w:r>
        <w:rPr>
          <w:rFonts w:hint="eastAsia"/>
        </w:rPr>
        <w:t>③</w:t>
      </w:r>
      <w:r w:rsidR="00103E7E" w:rsidRPr="00103E7E">
        <w:rPr>
          <w:rFonts w:hint="eastAsia"/>
        </w:rPr>
        <w:t>オオサンショウウオは生態系の頂点にいる生物であるが、会場周辺の里山では滅多に観察することはできない。</w:t>
      </w:r>
    </w:p>
    <w:p w14:paraId="0D6DD378" w14:textId="77777777" w:rsidR="00B60436" w:rsidRDefault="008B195F" w:rsidP="000E6607">
      <w:pPr>
        <w:ind w:leftChars="50" w:left="210" w:hangingChars="50" w:hanging="105"/>
        <w:rPr>
          <w:rFonts w:hint="eastAsia"/>
        </w:rPr>
      </w:pPr>
      <w:r>
        <w:rPr>
          <w:rFonts w:hint="eastAsia"/>
        </w:rPr>
        <w:t>④</w:t>
      </w:r>
      <w:r w:rsidR="00B60436">
        <w:rPr>
          <w:rFonts w:hint="eastAsia"/>
        </w:rPr>
        <w:t>東京近辺の雑木林は、そのまま放置するとやがてブナの林になる。</w:t>
      </w:r>
    </w:p>
    <w:p w14:paraId="4956686D" w14:textId="77777777" w:rsidR="008B195F" w:rsidRDefault="008B195F" w:rsidP="000E6607">
      <w:pPr>
        <w:ind w:leftChars="50" w:left="210" w:hangingChars="50" w:hanging="105"/>
        <w:rPr>
          <w:rFonts w:hint="eastAsia"/>
        </w:rPr>
      </w:pPr>
      <w:r>
        <w:rPr>
          <w:rFonts w:hint="eastAsia"/>
        </w:rPr>
        <w:t>⑤里山にはエネルギーとして活用できるものは何もない。</w:t>
      </w:r>
    </w:p>
    <w:p w14:paraId="12F10287" w14:textId="77777777" w:rsidR="00426274" w:rsidRDefault="00426274" w:rsidP="00965D66">
      <w:pPr>
        <w:rPr>
          <w:rFonts w:hint="eastAsia"/>
        </w:rPr>
      </w:pPr>
    </w:p>
    <w:p w14:paraId="42FAC238" w14:textId="77777777" w:rsidR="00965D66" w:rsidRDefault="008B195F" w:rsidP="002812FF">
      <w:pPr>
        <w:tabs>
          <w:tab w:val="left" w:pos="5954"/>
        </w:tabs>
        <w:rPr>
          <w:rFonts w:hint="eastAsia"/>
        </w:rPr>
      </w:pPr>
      <w:r>
        <w:rPr>
          <w:rFonts w:hint="eastAsia"/>
        </w:rPr>
        <w:t>２．</w:t>
      </w:r>
      <w:r w:rsidR="002812FF">
        <w:rPr>
          <w:rFonts w:hint="eastAsia"/>
        </w:rPr>
        <w:t>自然体験活動を行う意義とは何か、記述しなさい。</w:t>
      </w:r>
    </w:p>
    <w:p w14:paraId="28F9BBA2" w14:textId="77777777" w:rsidR="00965D66" w:rsidRDefault="00965D66" w:rsidP="00965D66">
      <w:pPr>
        <w:rPr>
          <w:rFonts w:hint="eastAsia"/>
        </w:rPr>
      </w:pPr>
    </w:p>
    <w:p w14:paraId="0F9FEECD" w14:textId="77777777" w:rsidR="008B195F" w:rsidRDefault="008B195F" w:rsidP="0007713B">
      <w:pPr>
        <w:ind w:left="420" w:hangingChars="200" w:hanging="420"/>
        <w:rPr>
          <w:rFonts w:hint="eastAsia"/>
        </w:rPr>
      </w:pPr>
      <w:r>
        <w:rPr>
          <w:rFonts w:hint="eastAsia"/>
        </w:rPr>
        <w:t>３．自然体験活動が青少年の成長に</w:t>
      </w:r>
      <w:r w:rsidR="00FD012A">
        <w:rPr>
          <w:rFonts w:hint="eastAsia"/>
        </w:rPr>
        <w:t>与える</w:t>
      </w:r>
      <w:r>
        <w:rPr>
          <w:rFonts w:hint="eastAsia"/>
        </w:rPr>
        <w:t>良い影響</w:t>
      </w:r>
      <w:r w:rsidR="00FD012A">
        <w:rPr>
          <w:rFonts w:hint="eastAsia"/>
        </w:rPr>
        <w:t>について</w:t>
      </w:r>
      <w:r>
        <w:rPr>
          <w:rFonts w:hint="eastAsia"/>
        </w:rPr>
        <w:t>、</w:t>
      </w:r>
      <w:r w:rsidR="00FD012A">
        <w:rPr>
          <w:rFonts w:hint="eastAsia"/>
        </w:rPr>
        <w:t>具体的に</w:t>
      </w:r>
      <w:r>
        <w:rPr>
          <w:rFonts w:hint="eastAsia"/>
        </w:rPr>
        <w:t>記述し</w:t>
      </w:r>
      <w:r w:rsidR="00C811F9">
        <w:rPr>
          <w:rFonts w:hint="eastAsia"/>
        </w:rPr>
        <w:t>な</w:t>
      </w:r>
      <w:r>
        <w:rPr>
          <w:rFonts w:hint="eastAsia"/>
        </w:rPr>
        <w:t>さい。</w:t>
      </w:r>
    </w:p>
    <w:p w14:paraId="0598E3C0" w14:textId="77777777" w:rsidR="008D76A9" w:rsidRDefault="008D76A9" w:rsidP="008D76A9">
      <w:pPr>
        <w:spacing w:line="360" w:lineRule="auto"/>
      </w:pPr>
    </w:p>
    <w:p w14:paraId="5565F5D8" w14:textId="77777777" w:rsidR="00965D66" w:rsidRPr="008D76A9" w:rsidRDefault="00965D66" w:rsidP="008D76A9">
      <w:pPr>
        <w:pBdr>
          <w:top w:val="thinThickSmallGap" w:sz="24" w:space="1" w:color="auto"/>
        </w:pBdr>
        <w:rPr>
          <w:rFonts w:ascii="ＭＳ ゴシック" w:eastAsia="ＭＳ ゴシック" w:hAnsi="ＭＳ ゴシック" w:hint="eastAsia"/>
          <w:b/>
          <w:sz w:val="24"/>
          <w:szCs w:val="24"/>
        </w:rPr>
      </w:pPr>
      <w:r w:rsidRPr="008D76A9">
        <w:rPr>
          <w:rFonts w:ascii="ＭＳ ゴシック" w:eastAsia="ＭＳ ゴシック" w:hAnsi="ＭＳ ゴシック" w:hint="eastAsia"/>
          <w:b/>
          <w:sz w:val="24"/>
          <w:szCs w:val="24"/>
        </w:rPr>
        <w:t>対象者理解</w:t>
      </w:r>
    </w:p>
    <w:p w14:paraId="4395490B" w14:textId="77777777" w:rsidR="00965D66" w:rsidRDefault="00965D66" w:rsidP="00965D66">
      <w:pPr>
        <w:rPr>
          <w:rFonts w:hint="eastAsia"/>
        </w:rPr>
      </w:pPr>
    </w:p>
    <w:p w14:paraId="51200236" w14:textId="77777777" w:rsidR="000E3BA6" w:rsidRPr="006F4F77" w:rsidRDefault="000E3BA6" w:rsidP="000E3BA6">
      <w:pPr>
        <w:rPr>
          <w:rFonts w:hint="eastAsia"/>
        </w:rPr>
      </w:pPr>
      <w:r>
        <w:rPr>
          <w:rFonts w:hint="eastAsia"/>
        </w:rPr>
        <w:t>１．以下の設問に関して正しければ○、間違いなら×を記入し</w:t>
      </w:r>
      <w:r w:rsidR="00C811F9">
        <w:rPr>
          <w:rFonts w:hint="eastAsia"/>
        </w:rPr>
        <w:t>な</w:t>
      </w:r>
      <w:r>
        <w:rPr>
          <w:rFonts w:hint="eastAsia"/>
        </w:rPr>
        <w:t>さい。</w:t>
      </w:r>
    </w:p>
    <w:p w14:paraId="5401BBF1" w14:textId="77777777" w:rsidR="000E3BA6" w:rsidRDefault="000E3BA6" w:rsidP="000E6607">
      <w:pPr>
        <w:ind w:leftChars="50" w:left="315" w:hangingChars="100" w:hanging="210"/>
        <w:rPr>
          <w:rFonts w:hint="eastAsia"/>
        </w:rPr>
      </w:pPr>
      <w:r>
        <w:rPr>
          <w:rFonts w:hint="eastAsia"/>
        </w:rPr>
        <w:t>①</w:t>
      </w:r>
      <w:r w:rsidR="00A35419">
        <w:rPr>
          <w:rFonts w:hint="eastAsia"/>
        </w:rPr>
        <w:t>対象者の活動経歴や地域性、身体的な情報などは、参加申込書等から事前に把握しておく必要がある</w:t>
      </w:r>
      <w:r>
        <w:rPr>
          <w:rFonts w:hint="eastAsia"/>
        </w:rPr>
        <w:t>。</w:t>
      </w:r>
    </w:p>
    <w:p w14:paraId="6193DCB9" w14:textId="77777777" w:rsidR="000E3BA6" w:rsidRDefault="00AF7D40" w:rsidP="000E6607">
      <w:pPr>
        <w:ind w:leftChars="50" w:left="315" w:hangingChars="100" w:hanging="210"/>
        <w:rPr>
          <w:rFonts w:hint="eastAsia"/>
        </w:rPr>
      </w:pPr>
      <w:r>
        <w:rPr>
          <w:rFonts w:hint="eastAsia"/>
        </w:rPr>
        <w:t>②</w:t>
      </w:r>
      <w:r w:rsidR="00A35419">
        <w:rPr>
          <w:rFonts w:hint="eastAsia"/>
        </w:rPr>
        <w:t>対象者に関する情報は、対象者同士の交流を図るため、本人や保護者の意向に関わりな</w:t>
      </w:r>
      <w:r w:rsidR="00A35419">
        <w:rPr>
          <w:rFonts w:hint="eastAsia"/>
        </w:rPr>
        <w:lastRenderedPageBreak/>
        <w:t>く積極的に開示した方がよい</w:t>
      </w:r>
      <w:r w:rsidR="000E3BA6" w:rsidRPr="00103E7E">
        <w:rPr>
          <w:rFonts w:hint="eastAsia"/>
        </w:rPr>
        <w:t>。</w:t>
      </w:r>
    </w:p>
    <w:p w14:paraId="00878CB0" w14:textId="77777777" w:rsidR="000E3BA6" w:rsidRDefault="000E3BA6" w:rsidP="00965D66">
      <w:pPr>
        <w:rPr>
          <w:rFonts w:hint="eastAsia"/>
        </w:rPr>
      </w:pPr>
    </w:p>
    <w:p w14:paraId="6B2CE97E" w14:textId="77777777" w:rsidR="00E27280" w:rsidRDefault="000E3BA6" w:rsidP="000E6607">
      <w:pPr>
        <w:rPr>
          <w:rFonts w:hint="eastAsia"/>
        </w:rPr>
      </w:pPr>
      <w:r>
        <w:rPr>
          <w:rFonts w:hint="eastAsia"/>
        </w:rPr>
        <w:t>２</w:t>
      </w:r>
      <w:r w:rsidR="00E27280">
        <w:rPr>
          <w:rFonts w:hint="eastAsia"/>
        </w:rPr>
        <w:t>．次の文中の（　　　）に適切な言葉を選び、文章を完成させなさい。</w:t>
      </w:r>
    </w:p>
    <w:p w14:paraId="35067166" w14:textId="77777777" w:rsidR="00E27280" w:rsidRPr="000E6607" w:rsidRDefault="00A00CC4" w:rsidP="000E6607">
      <w:pPr>
        <w:ind w:firstLineChars="100" w:firstLine="210"/>
      </w:pPr>
      <w:r w:rsidRPr="000E6607">
        <w:rPr>
          <w:rFonts w:hint="eastAsia"/>
        </w:rPr>
        <w:t>文部科学省は、</w:t>
      </w:r>
      <w:r w:rsidR="00E27280" w:rsidRPr="000E6607">
        <w:rPr>
          <w:rFonts w:hint="eastAsia"/>
        </w:rPr>
        <w:t>小学校低学年の子どもは、幼児期の特徴を残しながらも、「大人が『いけない』ということは、してはならない」といったように、大人の言うことを守る中で、（　　　　）についての理解と判断ができるようになる。また、（　　　　）や認識力も高まり、（　　　　）等への関心が増える時期でもある</w:t>
      </w:r>
      <w:r w:rsidRPr="000E6607">
        <w:rPr>
          <w:rFonts w:hint="eastAsia"/>
        </w:rPr>
        <w:t>と報告している。</w:t>
      </w:r>
    </w:p>
    <w:p w14:paraId="5339275A" w14:textId="77777777" w:rsidR="00E27280" w:rsidRDefault="000E3BA6" w:rsidP="000E6607">
      <w:pPr>
        <w:ind w:firstLineChars="150" w:firstLine="315"/>
        <w:rPr>
          <w:rFonts w:hint="eastAsia"/>
        </w:rPr>
      </w:pPr>
      <w:r>
        <w:rPr>
          <w:rFonts w:hint="eastAsia"/>
        </w:rPr>
        <w:t>Ａ：自然　　　Ｂ：善悪　　　Ｃ</w:t>
      </w:r>
      <w:r w:rsidR="00E27280">
        <w:rPr>
          <w:rFonts w:hint="eastAsia"/>
        </w:rPr>
        <w:t>：言語能力</w:t>
      </w:r>
    </w:p>
    <w:p w14:paraId="52A7849B" w14:textId="77777777" w:rsidR="00E27280" w:rsidRDefault="00E27280" w:rsidP="00965D66">
      <w:pPr>
        <w:rPr>
          <w:rFonts w:hint="eastAsia"/>
        </w:rPr>
      </w:pPr>
    </w:p>
    <w:p w14:paraId="7F971123" w14:textId="77777777" w:rsidR="00965D66" w:rsidRDefault="000E3BA6" w:rsidP="000E3BA6">
      <w:pPr>
        <w:ind w:left="420" w:hangingChars="200" w:hanging="420"/>
        <w:rPr>
          <w:rFonts w:hint="eastAsia"/>
        </w:rPr>
      </w:pPr>
      <w:r>
        <w:rPr>
          <w:rFonts w:hint="eastAsia"/>
        </w:rPr>
        <w:t>３．指導者から参加者へ話</w:t>
      </w:r>
      <w:r w:rsidR="006F4F77">
        <w:rPr>
          <w:rFonts w:hint="eastAsia"/>
        </w:rPr>
        <w:t>をする際に配慮すべき</w:t>
      </w:r>
      <w:r w:rsidR="00906BAC">
        <w:rPr>
          <w:rFonts w:hint="eastAsia"/>
        </w:rPr>
        <w:t>こ</w:t>
      </w:r>
      <w:r w:rsidR="006F4F77">
        <w:rPr>
          <w:rFonts w:hint="eastAsia"/>
        </w:rPr>
        <w:t>とは何か</w:t>
      </w:r>
      <w:r>
        <w:rPr>
          <w:rFonts w:hint="eastAsia"/>
        </w:rPr>
        <w:t>、記述し</w:t>
      </w:r>
      <w:r w:rsidR="00C811F9">
        <w:rPr>
          <w:rFonts w:hint="eastAsia"/>
        </w:rPr>
        <w:t>な</w:t>
      </w:r>
      <w:r>
        <w:rPr>
          <w:rFonts w:hint="eastAsia"/>
        </w:rPr>
        <w:t>さい。</w:t>
      </w:r>
    </w:p>
    <w:p w14:paraId="61795BF5" w14:textId="77777777" w:rsidR="008D76A9" w:rsidRDefault="008D76A9" w:rsidP="008D76A9">
      <w:pPr>
        <w:spacing w:line="360" w:lineRule="auto"/>
      </w:pPr>
    </w:p>
    <w:p w14:paraId="07C9A3BE" w14:textId="77777777" w:rsidR="00965D66" w:rsidRPr="008D76A9" w:rsidRDefault="00965D66" w:rsidP="008D76A9">
      <w:pPr>
        <w:pBdr>
          <w:top w:val="thinThickSmallGap" w:sz="24" w:space="1" w:color="auto"/>
        </w:pBdr>
        <w:rPr>
          <w:rFonts w:ascii="ＭＳ ゴシック" w:eastAsia="ＭＳ ゴシック" w:hAnsi="ＭＳ ゴシック" w:hint="eastAsia"/>
          <w:b/>
          <w:sz w:val="24"/>
          <w:szCs w:val="24"/>
        </w:rPr>
      </w:pPr>
      <w:r w:rsidRPr="008D76A9">
        <w:rPr>
          <w:rFonts w:ascii="ＭＳ ゴシック" w:eastAsia="ＭＳ ゴシック" w:hAnsi="ＭＳ ゴシック" w:hint="eastAsia"/>
          <w:b/>
          <w:sz w:val="24"/>
          <w:szCs w:val="24"/>
        </w:rPr>
        <w:t>自然体験活動の指導</w:t>
      </w:r>
    </w:p>
    <w:p w14:paraId="5D9B6C6A" w14:textId="77777777" w:rsidR="00965D66" w:rsidRDefault="00965D66" w:rsidP="00965D66">
      <w:pPr>
        <w:rPr>
          <w:rFonts w:hint="eastAsia"/>
        </w:rPr>
      </w:pPr>
    </w:p>
    <w:p w14:paraId="2E9B07C9" w14:textId="77777777" w:rsidR="00031732" w:rsidRDefault="00A35419" w:rsidP="00031732">
      <w:pPr>
        <w:rPr>
          <w:rFonts w:hint="eastAsia"/>
        </w:rPr>
      </w:pPr>
      <w:r>
        <w:rPr>
          <w:rFonts w:hint="eastAsia"/>
        </w:rPr>
        <w:t>１．</w:t>
      </w:r>
      <w:r w:rsidR="00031732">
        <w:rPr>
          <w:rFonts w:hint="eastAsia"/>
        </w:rPr>
        <w:t>以下の設問に関して正しければ○、間違いなら×を記入し</w:t>
      </w:r>
      <w:r w:rsidR="00C811F9">
        <w:rPr>
          <w:rFonts w:hint="eastAsia"/>
        </w:rPr>
        <w:t>な</w:t>
      </w:r>
      <w:r w:rsidR="00031732">
        <w:rPr>
          <w:rFonts w:hint="eastAsia"/>
        </w:rPr>
        <w:t>さい。</w:t>
      </w:r>
    </w:p>
    <w:p w14:paraId="0C86655E" w14:textId="77777777" w:rsidR="00965D66" w:rsidRDefault="008A27FC" w:rsidP="000E6607">
      <w:pPr>
        <w:ind w:leftChars="50" w:left="315" w:hangingChars="100" w:hanging="210"/>
        <w:rPr>
          <w:rFonts w:hint="eastAsia"/>
        </w:rPr>
      </w:pPr>
      <w:r>
        <w:rPr>
          <w:rFonts w:hint="eastAsia"/>
        </w:rPr>
        <w:t>①</w:t>
      </w:r>
      <w:r w:rsidR="00031732" w:rsidRPr="00031732">
        <w:rPr>
          <w:rFonts w:hint="eastAsia"/>
        </w:rPr>
        <w:t>一般的に</w:t>
      </w:r>
      <w:r>
        <w:rPr>
          <w:rFonts w:hint="eastAsia"/>
        </w:rPr>
        <w:t>、</w:t>
      </w:r>
      <w:r w:rsidR="000B72E5">
        <w:rPr>
          <w:rFonts w:hint="eastAsia"/>
        </w:rPr>
        <w:t>自然</w:t>
      </w:r>
      <w:r w:rsidR="00031732" w:rsidRPr="00031732">
        <w:rPr>
          <w:rFonts w:hint="eastAsia"/>
        </w:rPr>
        <w:t>体験活動では大</w:t>
      </w:r>
      <w:r w:rsidR="003217F7">
        <w:rPr>
          <w:rFonts w:hint="eastAsia"/>
        </w:rPr>
        <w:t>人数の</w:t>
      </w:r>
      <w:r w:rsidR="00031732" w:rsidRPr="00031732">
        <w:rPr>
          <w:rFonts w:hint="eastAsia"/>
        </w:rPr>
        <w:t>グループの方が小</w:t>
      </w:r>
      <w:r w:rsidR="003217F7">
        <w:rPr>
          <w:rFonts w:hint="eastAsia"/>
        </w:rPr>
        <w:t>人数の</w:t>
      </w:r>
      <w:r w:rsidR="00031732" w:rsidRPr="00031732">
        <w:rPr>
          <w:rFonts w:hint="eastAsia"/>
        </w:rPr>
        <w:t>グループよりもきめ細かい対応ができる。</w:t>
      </w:r>
    </w:p>
    <w:p w14:paraId="1AEB753B" w14:textId="77777777" w:rsidR="00016110" w:rsidRDefault="008A27FC" w:rsidP="000E6607">
      <w:pPr>
        <w:ind w:leftChars="50" w:left="315" w:hangingChars="100" w:hanging="210"/>
        <w:rPr>
          <w:rFonts w:hint="eastAsia"/>
        </w:rPr>
      </w:pPr>
      <w:r>
        <w:rPr>
          <w:rFonts w:hint="eastAsia"/>
        </w:rPr>
        <w:t>②</w:t>
      </w:r>
      <w:r w:rsidR="00016110">
        <w:rPr>
          <w:rFonts w:hint="eastAsia"/>
        </w:rPr>
        <w:t>風景</w:t>
      </w:r>
      <w:r w:rsidR="000B72E5">
        <w:rPr>
          <w:rFonts w:hint="eastAsia"/>
        </w:rPr>
        <w:t>について</w:t>
      </w:r>
      <w:r w:rsidR="00016110">
        <w:rPr>
          <w:rFonts w:hint="eastAsia"/>
        </w:rPr>
        <w:t>説明</w:t>
      </w:r>
      <w:r w:rsidR="000B72E5">
        <w:rPr>
          <w:rFonts w:hint="eastAsia"/>
        </w:rPr>
        <w:t>を</w:t>
      </w:r>
      <w:r w:rsidR="00016110">
        <w:rPr>
          <w:rFonts w:hint="eastAsia"/>
        </w:rPr>
        <w:t>する時、参加者の後ろから同じ方向を見ながら話をすると、参加者も理解しやすい。</w:t>
      </w:r>
    </w:p>
    <w:p w14:paraId="55FD271B" w14:textId="77777777" w:rsidR="00882E90" w:rsidRPr="000E6607" w:rsidRDefault="00882E90" w:rsidP="000E6607">
      <w:pPr>
        <w:ind w:leftChars="50" w:left="315" w:hangingChars="100" w:hanging="210"/>
        <w:rPr>
          <w:rFonts w:hint="eastAsia"/>
        </w:rPr>
      </w:pPr>
    </w:p>
    <w:p w14:paraId="6BD22C5E" w14:textId="77777777" w:rsidR="00FB1B28" w:rsidRDefault="00C609DA" w:rsidP="000E6607">
      <w:pPr>
        <w:ind w:leftChars="50" w:left="315" w:hangingChars="100" w:hanging="210"/>
        <w:rPr>
          <w:rFonts w:hint="eastAsia"/>
        </w:rPr>
      </w:pPr>
      <w:r>
        <w:rPr>
          <w:rFonts w:hint="eastAsia"/>
        </w:rPr>
        <w:t>③</w:t>
      </w:r>
      <w:r w:rsidR="000B72E5">
        <w:rPr>
          <w:rFonts w:hint="eastAsia"/>
        </w:rPr>
        <w:t>対象が</w:t>
      </w:r>
      <w:r w:rsidR="003E5F8D" w:rsidRPr="003E5F8D">
        <w:rPr>
          <w:rFonts w:hint="eastAsia"/>
        </w:rPr>
        <w:t>子</w:t>
      </w:r>
      <w:r w:rsidR="000B72E5">
        <w:rPr>
          <w:rFonts w:hint="eastAsia"/>
        </w:rPr>
        <w:t>供</w:t>
      </w:r>
      <w:r w:rsidR="003E5F8D" w:rsidRPr="003E5F8D">
        <w:rPr>
          <w:rFonts w:hint="eastAsia"/>
        </w:rPr>
        <w:t>の場合、年齢や体力は考慮せず</w:t>
      </w:r>
      <w:r w:rsidR="003217F7">
        <w:rPr>
          <w:rFonts w:hint="eastAsia"/>
        </w:rPr>
        <w:t>,</w:t>
      </w:r>
      <w:r w:rsidR="003E5F8D" w:rsidRPr="003E5F8D">
        <w:rPr>
          <w:rFonts w:hint="eastAsia"/>
        </w:rPr>
        <w:t>体験する活動を行えばよい。</w:t>
      </w:r>
    </w:p>
    <w:p w14:paraId="78FD121F" w14:textId="77777777" w:rsidR="00031732" w:rsidRDefault="00C609DA" w:rsidP="000E6607">
      <w:pPr>
        <w:ind w:leftChars="50" w:left="315" w:hangingChars="100" w:hanging="210"/>
        <w:rPr>
          <w:rFonts w:hint="eastAsia"/>
        </w:rPr>
      </w:pPr>
      <w:r>
        <w:rPr>
          <w:rFonts w:hint="eastAsia"/>
        </w:rPr>
        <w:t>④</w:t>
      </w:r>
      <w:r w:rsidR="00D6007E" w:rsidRPr="00D6007E">
        <w:rPr>
          <w:rFonts w:hint="eastAsia"/>
        </w:rPr>
        <w:t>毎年同じ時期、同じ場所で</w:t>
      </w:r>
      <w:r w:rsidR="000B72E5">
        <w:rPr>
          <w:rFonts w:hint="eastAsia"/>
        </w:rPr>
        <w:t>事業を実施する場合、</w:t>
      </w:r>
      <w:r w:rsidR="00F05E70">
        <w:rPr>
          <w:rFonts w:hint="eastAsia"/>
        </w:rPr>
        <w:t>下見をする</w:t>
      </w:r>
      <w:r w:rsidR="00D6007E" w:rsidRPr="00D6007E">
        <w:rPr>
          <w:rFonts w:hint="eastAsia"/>
        </w:rPr>
        <w:t>必要</w:t>
      </w:r>
      <w:r w:rsidR="00F05E70" w:rsidRPr="00D6007E">
        <w:rPr>
          <w:rFonts w:hint="eastAsia"/>
        </w:rPr>
        <w:t>は</w:t>
      </w:r>
      <w:r w:rsidR="00D6007E" w:rsidRPr="00D6007E">
        <w:rPr>
          <w:rFonts w:hint="eastAsia"/>
        </w:rPr>
        <w:t>ない。</w:t>
      </w:r>
    </w:p>
    <w:p w14:paraId="1FAD38C2" w14:textId="77777777" w:rsidR="00C46361" w:rsidRDefault="00C46361" w:rsidP="000E6607">
      <w:pPr>
        <w:ind w:leftChars="50" w:left="315" w:hangingChars="100" w:hanging="210"/>
        <w:rPr>
          <w:rFonts w:hint="eastAsia"/>
        </w:rPr>
      </w:pPr>
    </w:p>
    <w:p w14:paraId="536729F1" w14:textId="77777777" w:rsidR="00F05E70" w:rsidRDefault="00F05E70" w:rsidP="005D2487">
      <w:pPr>
        <w:ind w:left="420" w:hangingChars="200" w:hanging="420"/>
        <w:rPr>
          <w:rFonts w:hint="eastAsia"/>
        </w:rPr>
      </w:pPr>
      <w:r>
        <w:rPr>
          <w:rFonts w:hint="eastAsia"/>
        </w:rPr>
        <w:t>２．自然体験活動指導者としての基本的な心構え</w:t>
      </w:r>
      <w:r w:rsidR="005D2487">
        <w:rPr>
          <w:rFonts w:hint="eastAsia"/>
        </w:rPr>
        <w:t>について</w:t>
      </w:r>
      <w:r>
        <w:rPr>
          <w:rFonts w:hint="eastAsia"/>
        </w:rPr>
        <w:t>、</w:t>
      </w:r>
      <w:r w:rsidR="005D2487">
        <w:rPr>
          <w:rFonts w:hint="eastAsia"/>
        </w:rPr>
        <w:t>次の文中の（　　　）に適切な言葉を選び、文章を完成させなさい。</w:t>
      </w:r>
    </w:p>
    <w:p w14:paraId="37C0D69F" w14:textId="77777777" w:rsidR="005D2487" w:rsidRDefault="003217F7" w:rsidP="000E6607">
      <w:pPr>
        <w:ind w:firstLineChars="50" w:firstLine="105"/>
        <w:rPr>
          <w:rFonts w:hint="eastAsia"/>
        </w:rPr>
      </w:pPr>
      <w:r>
        <w:rPr>
          <w:rFonts w:hint="eastAsia"/>
        </w:rPr>
        <w:t>①</w:t>
      </w:r>
      <w:r w:rsidR="005D2487">
        <w:rPr>
          <w:rFonts w:hint="eastAsia"/>
        </w:rPr>
        <w:t>活動に適した服装や（　　　）に気を配ること。</w:t>
      </w:r>
    </w:p>
    <w:p w14:paraId="7BF663F4" w14:textId="77777777" w:rsidR="005D2487" w:rsidRDefault="003217F7" w:rsidP="000E6607">
      <w:pPr>
        <w:ind w:firstLineChars="50" w:firstLine="105"/>
        <w:rPr>
          <w:rFonts w:hint="eastAsia"/>
        </w:rPr>
      </w:pPr>
      <w:r>
        <w:rPr>
          <w:rFonts w:hint="eastAsia"/>
        </w:rPr>
        <w:t>②</w:t>
      </w:r>
      <w:r w:rsidR="005D2487">
        <w:rPr>
          <w:rFonts w:hint="eastAsia"/>
        </w:rPr>
        <w:t>言葉づかいに注意すること。</w:t>
      </w:r>
    </w:p>
    <w:p w14:paraId="366591CF" w14:textId="77777777" w:rsidR="005D2487" w:rsidRDefault="003217F7" w:rsidP="000E6607">
      <w:pPr>
        <w:ind w:firstLineChars="50" w:firstLine="105"/>
        <w:rPr>
          <w:rFonts w:hint="eastAsia"/>
        </w:rPr>
      </w:pPr>
      <w:r>
        <w:rPr>
          <w:rFonts w:hint="eastAsia"/>
        </w:rPr>
        <w:t>③</w:t>
      </w:r>
      <w:r w:rsidR="005D2487">
        <w:rPr>
          <w:rFonts w:hint="eastAsia"/>
        </w:rPr>
        <w:t>物事への誠実な対応、謙虚な態度、明朗快活、健康管理に努めること。</w:t>
      </w:r>
    </w:p>
    <w:p w14:paraId="719789F0" w14:textId="77777777" w:rsidR="005D2487" w:rsidRDefault="003217F7" w:rsidP="000E6607">
      <w:pPr>
        <w:ind w:firstLineChars="50" w:firstLine="105"/>
        <w:rPr>
          <w:rFonts w:hint="eastAsia"/>
        </w:rPr>
      </w:pPr>
      <w:r>
        <w:rPr>
          <w:rFonts w:hint="eastAsia"/>
        </w:rPr>
        <w:t>④</w:t>
      </w:r>
      <w:r w:rsidR="005D2487">
        <w:rPr>
          <w:rFonts w:hint="eastAsia"/>
        </w:rPr>
        <w:t>動作等参加者への心遣い、気遣い、目配りに留意すること。</w:t>
      </w:r>
    </w:p>
    <w:p w14:paraId="5D93B0ED" w14:textId="77777777" w:rsidR="005D2487" w:rsidRDefault="003217F7" w:rsidP="000E6607">
      <w:pPr>
        <w:ind w:firstLineChars="50" w:firstLine="105"/>
        <w:rPr>
          <w:rFonts w:hint="eastAsia"/>
        </w:rPr>
      </w:pPr>
      <w:r>
        <w:rPr>
          <w:rFonts w:hint="eastAsia"/>
        </w:rPr>
        <w:t>⑤</w:t>
      </w:r>
      <w:r w:rsidR="005D2487">
        <w:rPr>
          <w:rFonts w:hint="eastAsia"/>
        </w:rPr>
        <w:t>指導者の立ち位置に注意を払うこと。</w:t>
      </w:r>
    </w:p>
    <w:p w14:paraId="05F74DF1" w14:textId="77777777" w:rsidR="005D2487" w:rsidRDefault="003217F7" w:rsidP="000E6607">
      <w:pPr>
        <w:ind w:firstLineChars="50" w:firstLine="105"/>
        <w:rPr>
          <w:rFonts w:hint="eastAsia"/>
        </w:rPr>
      </w:pPr>
      <w:r>
        <w:rPr>
          <w:rFonts w:hint="eastAsia"/>
        </w:rPr>
        <w:t>⑥</w:t>
      </w:r>
      <w:r w:rsidR="005D2487">
        <w:rPr>
          <w:rFonts w:hint="eastAsia"/>
        </w:rPr>
        <w:t>参加者との（　　　）を上手に図ること。</w:t>
      </w:r>
    </w:p>
    <w:p w14:paraId="7B75C1DB" w14:textId="77777777" w:rsidR="005D2487" w:rsidRDefault="000E002A" w:rsidP="000E6607">
      <w:pPr>
        <w:ind w:firstLineChars="50" w:firstLine="105"/>
        <w:rPr>
          <w:rFonts w:hint="eastAsia"/>
        </w:rPr>
      </w:pPr>
      <w:r>
        <w:rPr>
          <w:rFonts w:hint="eastAsia"/>
        </w:rPr>
        <w:t>⑦</w:t>
      </w:r>
      <w:r w:rsidR="005D2487">
        <w:rPr>
          <w:rFonts w:hint="eastAsia"/>
        </w:rPr>
        <w:t>指導者として、継続的な（　　　）が必要であること。</w:t>
      </w:r>
    </w:p>
    <w:p w14:paraId="6F9AEE4F" w14:textId="77777777" w:rsidR="005D2487" w:rsidRDefault="000E002A" w:rsidP="000E6607">
      <w:pPr>
        <w:ind w:leftChars="50" w:left="315" w:hangingChars="100" w:hanging="210"/>
        <w:rPr>
          <w:rFonts w:hint="eastAsia"/>
        </w:rPr>
      </w:pPr>
      <w:r>
        <w:rPr>
          <w:rFonts w:hint="eastAsia"/>
        </w:rPr>
        <w:t>⑧</w:t>
      </w:r>
      <w:r w:rsidR="005D2487">
        <w:rPr>
          <w:rFonts w:hint="eastAsia"/>
        </w:rPr>
        <w:t>説明や指示を行う際には、幼児や少年、青年など</w:t>
      </w:r>
      <w:r w:rsidR="00CE2508">
        <w:rPr>
          <w:rFonts w:hint="eastAsia"/>
        </w:rPr>
        <w:t>年代</w:t>
      </w:r>
      <w:r w:rsidR="005D2487">
        <w:rPr>
          <w:rFonts w:hint="eastAsia"/>
        </w:rPr>
        <w:t>に応じて参加者の</w:t>
      </w:r>
      <w:r w:rsidR="00CE2508">
        <w:rPr>
          <w:rFonts w:hint="eastAsia"/>
        </w:rPr>
        <w:t>（　　　）</w:t>
      </w:r>
      <w:r w:rsidR="005D2487">
        <w:rPr>
          <w:rFonts w:hint="eastAsia"/>
        </w:rPr>
        <w:t>が異なることを知り、適切な伝達方法で行うこと。</w:t>
      </w:r>
    </w:p>
    <w:p w14:paraId="25B5415D" w14:textId="77777777" w:rsidR="005D2487" w:rsidRDefault="005D2487" w:rsidP="00965D66">
      <w:pPr>
        <w:rPr>
          <w:rFonts w:hint="eastAsia"/>
        </w:rPr>
      </w:pPr>
      <w:r>
        <w:rPr>
          <w:rFonts w:hint="eastAsia"/>
        </w:rPr>
        <w:t xml:space="preserve">　</w:t>
      </w:r>
      <w:r w:rsidR="003217F7">
        <w:rPr>
          <w:rFonts w:hint="eastAsia"/>
        </w:rPr>
        <w:t xml:space="preserve"> </w:t>
      </w:r>
      <w:r>
        <w:rPr>
          <w:rFonts w:hint="eastAsia"/>
        </w:rPr>
        <w:t>Ａ：自己研修　Ｂ：姿勢　Ｃ：</w:t>
      </w:r>
      <w:r w:rsidR="00CE2508">
        <w:rPr>
          <w:rFonts w:hint="eastAsia"/>
        </w:rPr>
        <w:t>理解度</w:t>
      </w:r>
      <w:r>
        <w:rPr>
          <w:rFonts w:hint="eastAsia"/>
        </w:rPr>
        <w:t xml:space="preserve">　</w:t>
      </w:r>
      <w:r w:rsidR="000E002A">
        <w:rPr>
          <w:rFonts w:hint="eastAsia"/>
        </w:rPr>
        <w:t>Ｄ</w:t>
      </w:r>
      <w:r>
        <w:rPr>
          <w:rFonts w:hint="eastAsia"/>
        </w:rPr>
        <w:t>：コミュニケーション</w:t>
      </w:r>
    </w:p>
    <w:p w14:paraId="35995F95" w14:textId="77777777" w:rsidR="00F05E70" w:rsidRPr="00CE2508" w:rsidRDefault="00F05E70" w:rsidP="00965D66">
      <w:pPr>
        <w:rPr>
          <w:rFonts w:hint="eastAsia"/>
        </w:rPr>
      </w:pPr>
    </w:p>
    <w:p w14:paraId="57F4A5F4" w14:textId="77777777" w:rsidR="008D76A9" w:rsidRDefault="005D2487" w:rsidP="000E6607">
      <w:pPr>
        <w:ind w:left="420" w:hangingChars="200" w:hanging="420"/>
        <w:rPr>
          <w:rFonts w:hint="eastAsia"/>
        </w:rPr>
      </w:pPr>
      <w:r>
        <w:rPr>
          <w:rFonts w:hint="eastAsia"/>
        </w:rPr>
        <w:lastRenderedPageBreak/>
        <w:t>３</w:t>
      </w:r>
      <w:r w:rsidR="008A27FC">
        <w:rPr>
          <w:rFonts w:hint="eastAsia"/>
        </w:rPr>
        <w:t>．</w:t>
      </w:r>
      <w:r w:rsidR="00394D4F">
        <w:rPr>
          <w:rFonts w:hint="eastAsia"/>
        </w:rPr>
        <w:t>参加者に話をする際、指導者の立ち位置として配慮すべき</w:t>
      </w:r>
      <w:r w:rsidR="008A27FC">
        <w:rPr>
          <w:rFonts w:hint="eastAsia"/>
        </w:rPr>
        <w:t>こと</w:t>
      </w:r>
      <w:r w:rsidR="00394D4F">
        <w:rPr>
          <w:rFonts w:hint="eastAsia"/>
        </w:rPr>
        <w:t>は</w:t>
      </w:r>
      <w:r w:rsidR="008A27FC">
        <w:rPr>
          <w:rFonts w:hint="eastAsia"/>
        </w:rPr>
        <w:t>何か、記述し</w:t>
      </w:r>
      <w:r w:rsidR="003217F7">
        <w:rPr>
          <w:rFonts w:hint="eastAsia"/>
        </w:rPr>
        <w:t>な</w:t>
      </w:r>
      <w:r w:rsidR="008A27FC">
        <w:rPr>
          <w:rFonts w:hint="eastAsia"/>
        </w:rPr>
        <w:t>さい。</w:t>
      </w:r>
    </w:p>
    <w:p w14:paraId="5F8F5EC6" w14:textId="77777777" w:rsidR="00E84376" w:rsidRDefault="00E84376" w:rsidP="008D76A9">
      <w:pPr>
        <w:spacing w:line="360" w:lineRule="auto"/>
      </w:pPr>
    </w:p>
    <w:p w14:paraId="1A33C9AB" w14:textId="77777777" w:rsidR="00965D66" w:rsidRPr="008D76A9" w:rsidRDefault="00965D66" w:rsidP="008D76A9">
      <w:pPr>
        <w:pBdr>
          <w:top w:val="thinThickSmallGap" w:sz="24" w:space="1" w:color="auto"/>
        </w:pBdr>
        <w:rPr>
          <w:rFonts w:ascii="ＭＳ ゴシック" w:eastAsia="ＭＳ ゴシック" w:hAnsi="ＭＳ ゴシック" w:hint="eastAsia"/>
          <w:b/>
          <w:sz w:val="24"/>
          <w:szCs w:val="24"/>
        </w:rPr>
      </w:pPr>
      <w:r w:rsidRPr="008D76A9">
        <w:rPr>
          <w:rFonts w:ascii="ＭＳ ゴシック" w:eastAsia="ＭＳ ゴシック" w:hAnsi="ＭＳ ゴシック" w:hint="eastAsia"/>
          <w:b/>
          <w:sz w:val="24"/>
          <w:szCs w:val="24"/>
        </w:rPr>
        <w:t>自然体験活動の技術</w:t>
      </w:r>
    </w:p>
    <w:p w14:paraId="4FCC62A3" w14:textId="77777777" w:rsidR="00965D66" w:rsidRDefault="00965D66" w:rsidP="00965D66">
      <w:pPr>
        <w:rPr>
          <w:rFonts w:hint="eastAsia"/>
        </w:rPr>
      </w:pPr>
    </w:p>
    <w:p w14:paraId="6EF0E5EC" w14:textId="77777777" w:rsidR="00031732" w:rsidRPr="00031732" w:rsidRDefault="00CE2508" w:rsidP="00965D66">
      <w:pPr>
        <w:rPr>
          <w:rFonts w:hint="eastAsia"/>
        </w:rPr>
      </w:pPr>
      <w:r>
        <w:rPr>
          <w:rFonts w:hint="eastAsia"/>
        </w:rPr>
        <w:t>１．</w:t>
      </w:r>
      <w:r w:rsidR="00031732">
        <w:rPr>
          <w:rFonts w:hint="eastAsia"/>
        </w:rPr>
        <w:t>以下の設問に関して正しければ○、間違いなら×を記入し</w:t>
      </w:r>
      <w:r w:rsidR="00C811F9">
        <w:rPr>
          <w:rFonts w:hint="eastAsia"/>
        </w:rPr>
        <w:t>な</w:t>
      </w:r>
      <w:r w:rsidR="00031732">
        <w:rPr>
          <w:rFonts w:hint="eastAsia"/>
        </w:rPr>
        <w:t>さい。</w:t>
      </w:r>
    </w:p>
    <w:p w14:paraId="2AB17F5A" w14:textId="77777777" w:rsidR="00031732" w:rsidRDefault="00CE2508" w:rsidP="000E6607">
      <w:pPr>
        <w:ind w:leftChars="50" w:left="210" w:hangingChars="50" w:hanging="105"/>
      </w:pPr>
      <w:r>
        <w:rPr>
          <w:rFonts w:hint="eastAsia"/>
        </w:rPr>
        <w:t>①</w:t>
      </w:r>
      <w:r w:rsidR="00031732">
        <w:rPr>
          <w:rFonts w:hint="eastAsia"/>
        </w:rPr>
        <w:t>刃物を使う活動では、両手に軍手を着用することを指導するのが基本である。</w:t>
      </w:r>
    </w:p>
    <w:p w14:paraId="766F79D5" w14:textId="77777777" w:rsidR="00031732" w:rsidRDefault="00CE2508" w:rsidP="000E6607">
      <w:pPr>
        <w:ind w:leftChars="50" w:left="315" w:hangingChars="100" w:hanging="210"/>
        <w:rPr>
          <w:rFonts w:hint="eastAsia"/>
        </w:rPr>
      </w:pPr>
      <w:r>
        <w:rPr>
          <w:rFonts w:hint="eastAsia"/>
        </w:rPr>
        <w:t>②</w:t>
      </w:r>
      <w:r w:rsidR="00031732">
        <w:rPr>
          <w:rFonts w:hint="eastAsia"/>
        </w:rPr>
        <w:t>たき火をする際に、</w:t>
      </w:r>
      <w:r w:rsidR="00894A9E">
        <w:rPr>
          <w:rFonts w:hint="eastAsia"/>
        </w:rPr>
        <w:t>自然環境を守るため</w:t>
      </w:r>
      <w:r w:rsidR="00031732">
        <w:rPr>
          <w:rFonts w:hint="eastAsia"/>
        </w:rPr>
        <w:t>には、たき火台を使うのが効果的である。</w:t>
      </w:r>
    </w:p>
    <w:p w14:paraId="2DA1CDED" w14:textId="77777777" w:rsidR="00CE2508" w:rsidRDefault="00CE2508" w:rsidP="000E6607">
      <w:pPr>
        <w:ind w:leftChars="50" w:left="315" w:hangingChars="100" w:hanging="210"/>
        <w:rPr>
          <w:rFonts w:hint="eastAsia"/>
        </w:rPr>
      </w:pPr>
      <w:r>
        <w:rPr>
          <w:rFonts w:hint="eastAsia"/>
        </w:rPr>
        <w:t>③純綿</w:t>
      </w:r>
      <w:r w:rsidR="00894A9E">
        <w:rPr>
          <w:rFonts w:hint="eastAsia"/>
        </w:rPr>
        <w:t>素材</w:t>
      </w:r>
      <w:r>
        <w:rPr>
          <w:rFonts w:hint="eastAsia"/>
        </w:rPr>
        <w:t>の軍手を着用していれば火傷の心配はない</w:t>
      </w:r>
      <w:r w:rsidR="00894A9E">
        <w:rPr>
          <w:rFonts w:hint="eastAsia"/>
        </w:rPr>
        <w:t>ため</w:t>
      </w:r>
      <w:r>
        <w:rPr>
          <w:rFonts w:hint="eastAsia"/>
        </w:rPr>
        <w:t>、燃えている薪や鍋</w:t>
      </w:r>
      <w:r w:rsidR="00AE66C1">
        <w:rPr>
          <w:rFonts w:hint="eastAsia"/>
        </w:rPr>
        <w:t>に直接</w:t>
      </w:r>
      <w:r>
        <w:rPr>
          <w:rFonts w:hint="eastAsia"/>
        </w:rPr>
        <w:t>触れること</w:t>
      </w:r>
      <w:r w:rsidR="00AE66C1">
        <w:rPr>
          <w:rFonts w:hint="eastAsia"/>
        </w:rPr>
        <w:t>は、問題ない</w:t>
      </w:r>
      <w:r>
        <w:rPr>
          <w:rFonts w:hint="eastAsia"/>
        </w:rPr>
        <w:t>。</w:t>
      </w:r>
    </w:p>
    <w:p w14:paraId="3365C627" w14:textId="77777777" w:rsidR="00CE2508" w:rsidRDefault="00CE2508" w:rsidP="000E6607">
      <w:pPr>
        <w:ind w:leftChars="50" w:left="315" w:hangingChars="100" w:hanging="210"/>
        <w:rPr>
          <w:rFonts w:hint="eastAsia"/>
        </w:rPr>
      </w:pPr>
      <w:r>
        <w:rPr>
          <w:rFonts w:hint="eastAsia"/>
        </w:rPr>
        <w:t>④火起こしをする</w:t>
      </w:r>
      <w:r w:rsidR="00AE66C1">
        <w:rPr>
          <w:rFonts w:hint="eastAsia"/>
        </w:rPr>
        <w:t>際</w:t>
      </w:r>
      <w:r>
        <w:rPr>
          <w:rFonts w:hint="eastAsia"/>
        </w:rPr>
        <w:t>、新聞紙や木綿など火のつきにくいものから順に火がつくように薪組みすると</w:t>
      </w:r>
      <w:r w:rsidR="00470CD7">
        <w:rPr>
          <w:rFonts w:hint="eastAsia"/>
        </w:rPr>
        <w:t>よ</w:t>
      </w:r>
      <w:r>
        <w:rPr>
          <w:rFonts w:hint="eastAsia"/>
        </w:rPr>
        <w:t>い。</w:t>
      </w:r>
    </w:p>
    <w:p w14:paraId="626FA3D4" w14:textId="77777777" w:rsidR="003E5F8D" w:rsidRDefault="00CE2508" w:rsidP="000E6607">
      <w:pPr>
        <w:ind w:firstLineChars="50" w:firstLine="105"/>
        <w:rPr>
          <w:rFonts w:hint="eastAsia"/>
        </w:rPr>
      </w:pPr>
      <w:r>
        <w:rPr>
          <w:rFonts w:hint="eastAsia"/>
        </w:rPr>
        <w:t>⑤</w:t>
      </w:r>
      <w:r w:rsidR="003E5F8D" w:rsidRPr="003E5F8D">
        <w:rPr>
          <w:rFonts w:hint="eastAsia"/>
        </w:rPr>
        <w:t>アイスブレークの目的は、緊張した心を解きほぐすためである。</w:t>
      </w:r>
    </w:p>
    <w:p w14:paraId="6FECD7CD" w14:textId="77777777" w:rsidR="00426274" w:rsidRDefault="00426274" w:rsidP="000E6607">
      <w:pPr>
        <w:ind w:leftChars="50" w:left="210" w:hangingChars="50" w:hanging="105"/>
        <w:rPr>
          <w:rFonts w:hint="eastAsia"/>
        </w:rPr>
      </w:pPr>
    </w:p>
    <w:p w14:paraId="6C1FC0DE" w14:textId="77777777" w:rsidR="00CE2508" w:rsidRDefault="00CE2508" w:rsidP="00BE7F46">
      <w:pPr>
        <w:ind w:left="420" w:hangingChars="200" w:hanging="420"/>
        <w:rPr>
          <w:rFonts w:hint="eastAsia"/>
        </w:rPr>
      </w:pPr>
      <w:r>
        <w:rPr>
          <w:rFonts w:hint="eastAsia"/>
        </w:rPr>
        <w:t>２．</w:t>
      </w:r>
      <w:r w:rsidR="00AE66C1">
        <w:rPr>
          <w:rFonts w:hint="eastAsia"/>
        </w:rPr>
        <w:t>活動場所</w:t>
      </w:r>
      <w:r>
        <w:rPr>
          <w:rFonts w:hint="eastAsia"/>
        </w:rPr>
        <w:t>の</w:t>
      </w:r>
      <w:r w:rsidR="00470CD7">
        <w:rPr>
          <w:rFonts w:hint="eastAsia"/>
        </w:rPr>
        <w:t>自然環境を</w:t>
      </w:r>
      <w:r>
        <w:rPr>
          <w:rFonts w:hint="eastAsia"/>
        </w:rPr>
        <w:t>保全</w:t>
      </w:r>
      <w:r w:rsidR="00AE66C1">
        <w:rPr>
          <w:rFonts w:hint="eastAsia"/>
        </w:rPr>
        <w:t>する</w:t>
      </w:r>
      <w:r>
        <w:rPr>
          <w:rFonts w:hint="eastAsia"/>
        </w:rPr>
        <w:t>ためには、</w:t>
      </w:r>
      <w:r w:rsidR="00AE66C1">
        <w:rPr>
          <w:rFonts w:hint="eastAsia"/>
        </w:rPr>
        <w:t>自然への配慮が必要であることを理解させる</w:t>
      </w:r>
      <w:r>
        <w:rPr>
          <w:rFonts w:hint="eastAsia"/>
        </w:rPr>
        <w:t>こと</w:t>
      </w:r>
      <w:r w:rsidR="00470CD7">
        <w:rPr>
          <w:rFonts w:hint="eastAsia"/>
        </w:rPr>
        <w:t>が</w:t>
      </w:r>
      <w:r>
        <w:rPr>
          <w:rFonts w:hint="eastAsia"/>
        </w:rPr>
        <w:t>必要である。その際</w:t>
      </w:r>
      <w:r w:rsidR="00AE66C1">
        <w:rPr>
          <w:rFonts w:hint="eastAsia"/>
        </w:rPr>
        <w:t>、</w:t>
      </w:r>
      <w:r>
        <w:rPr>
          <w:rFonts w:hint="eastAsia"/>
        </w:rPr>
        <w:t>次のどれが適当であるか、正しいものを選</w:t>
      </w:r>
      <w:r w:rsidR="00C811F9">
        <w:rPr>
          <w:rFonts w:hint="eastAsia"/>
        </w:rPr>
        <w:t>びな</w:t>
      </w:r>
      <w:r>
        <w:rPr>
          <w:rFonts w:hint="eastAsia"/>
        </w:rPr>
        <w:t>さい。</w:t>
      </w:r>
    </w:p>
    <w:p w14:paraId="1936E5FC" w14:textId="77777777" w:rsidR="00CE2508" w:rsidRDefault="00CE2508" w:rsidP="00BE7F46">
      <w:pPr>
        <w:ind w:firstLineChars="100" w:firstLine="210"/>
        <w:rPr>
          <w:rFonts w:hint="eastAsia"/>
        </w:rPr>
      </w:pPr>
      <w:r>
        <w:rPr>
          <w:rFonts w:hint="eastAsia"/>
        </w:rPr>
        <w:t>ア．山菜や花、木の実等は地域から持ち出さ</w:t>
      </w:r>
      <w:r w:rsidR="00AE66C1">
        <w:rPr>
          <w:rFonts w:hint="eastAsia"/>
        </w:rPr>
        <w:t>せない。</w:t>
      </w:r>
    </w:p>
    <w:p w14:paraId="6A21A639" w14:textId="77777777" w:rsidR="00CE2508" w:rsidRDefault="00CE2508" w:rsidP="00BE7F46">
      <w:pPr>
        <w:ind w:firstLineChars="100" w:firstLine="210"/>
        <w:rPr>
          <w:rFonts w:hint="eastAsia"/>
        </w:rPr>
      </w:pPr>
      <w:r>
        <w:rPr>
          <w:rFonts w:hint="eastAsia"/>
        </w:rPr>
        <w:t>イ．山菜や花、木の実等を採取しても、</w:t>
      </w:r>
      <w:r w:rsidR="00AE66C1">
        <w:rPr>
          <w:rFonts w:hint="eastAsia"/>
        </w:rPr>
        <w:t>生態系に影響が生じないにする。</w:t>
      </w:r>
    </w:p>
    <w:p w14:paraId="27F2C2F5" w14:textId="77777777" w:rsidR="00CE2508" w:rsidRPr="002345C5" w:rsidRDefault="00CE2508" w:rsidP="00BE7F46">
      <w:pPr>
        <w:ind w:firstLineChars="100" w:firstLine="210"/>
        <w:rPr>
          <w:rFonts w:hint="eastAsia"/>
        </w:rPr>
      </w:pPr>
      <w:r>
        <w:rPr>
          <w:rFonts w:hint="eastAsia"/>
        </w:rPr>
        <w:t>ウ．代表者や希望者一人に</w:t>
      </w:r>
      <w:r w:rsidR="00351E5D">
        <w:rPr>
          <w:rFonts w:hint="eastAsia"/>
        </w:rPr>
        <w:t>山菜や花、木の実等を</w:t>
      </w:r>
      <w:r>
        <w:rPr>
          <w:rFonts w:hint="eastAsia"/>
        </w:rPr>
        <w:t>採取させる</w:t>
      </w:r>
      <w:r w:rsidR="00AE66C1">
        <w:rPr>
          <w:rFonts w:hint="eastAsia"/>
        </w:rPr>
        <w:t>。</w:t>
      </w:r>
    </w:p>
    <w:p w14:paraId="272DFA36" w14:textId="77777777" w:rsidR="00CE2508" w:rsidRPr="001072B8" w:rsidRDefault="00CE2508" w:rsidP="00CE2508">
      <w:pPr>
        <w:rPr>
          <w:rFonts w:hint="eastAsia"/>
        </w:rPr>
      </w:pPr>
    </w:p>
    <w:p w14:paraId="29E4AEDA" w14:textId="77777777" w:rsidR="006F4F77" w:rsidRDefault="00BE7F46" w:rsidP="006F4F77">
      <w:pPr>
        <w:rPr>
          <w:rFonts w:hint="eastAsia"/>
        </w:rPr>
      </w:pPr>
      <w:r>
        <w:rPr>
          <w:rFonts w:hint="eastAsia"/>
        </w:rPr>
        <w:t>３</w:t>
      </w:r>
      <w:r w:rsidR="00CE2508">
        <w:rPr>
          <w:rFonts w:hint="eastAsia"/>
        </w:rPr>
        <w:t>．</w:t>
      </w:r>
      <w:r w:rsidR="006F4F77" w:rsidRPr="006F4F77">
        <w:rPr>
          <w:rFonts w:hint="eastAsia"/>
        </w:rPr>
        <w:t>次の（　　）の中に、適切な言葉を</w:t>
      </w:r>
      <w:r w:rsidR="00C811F9">
        <w:rPr>
          <w:rFonts w:hint="eastAsia"/>
        </w:rPr>
        <w:t>記入しな</w:t>
      </w:r>
      <w:r w:rsidR="006F4F77" w:rsidRPr="006F4F77">
        <w:rPr>
          <w:rFonts w:hint="eastAsia"/>
        </w:rPr>
        <w:t>さい。</w:t>
      </w:r>
    </w:p>
    <w:p w14:paraId="4514B4BE" w14:textId="77777777" w:rsidR="00AF7D40" w:rsidRDefault="00AE66C1" w:rsidP="00CE2508">
      <w:pPr>
        <w:ind w:leftChars="100" w:left="210"/>
        <w:rPr>
          <w:rFonts w:hint="eastAsia"/>
        </w:rPr>
      </w:pPr>
      <w:r>
        <w:rPr>
          <w:rFonts w:hint="eastAsia"/>
        </w:rPr>
        <w:t>①</w:t>
      </w:r>
      <w:r w:rsidR="00310653" w:rsidRPr="00310653">
        <w:rPr>
          <w:rFonts w:hint="eastAsia"/>
        </w:rPr>
        <w:t>体験学習などにおけるグループワークなどの前に、初対面の参加者同士の抵</w:t>
      </w:r>
      <w:r w:rsidR="00BE7F46">
        <w:rPr>
          <w:rFonts w:hint="eastAsia"/>
        </w:rPr>
        <w:t xml:space="preserve">抗感をなくすために行うコミュニケーション促進活動を（　　　　　</w:t>
      </w:r>
      <w:r w:rsidR="00310653" w:rsidRPr="00310653">
        <w:rPr>
          <w:rFonts w:hint="eastAsia"/>
        </w:rPr>
        <w:t xml:space="preserve">　　　　　　）と言う。</w:t>
      </w:r>
    </w:p>
    <w:p w14:paraId="4666A4CE" w14:textId="77777777" w:rsidR="006F4F77" w:rsidRDefault="00AE66C1" w:rsidP="00CE2508">
      <w:pPr>
        <w:ind w:leftChars="100" w:left="210"/>
        <w:rPr>
          <w:rFonts w:hint="eastAsia"/>
        </w:rPr>
      </w:pPr>
      <w:r>
        <w:rPr>
          <w:rFonts w:hint="eastAsia"/>
        </w:rPr>
        <w:t>②</w:t>
      </w:r>
      <w:r w:rsidR="0046185D">
        <w:rPr>
          <w:rFonts w:hint="eastAsia"/>
        </w:rPr>
        <w:t>自然体験活動</w:t>
      </w:r>
      <w:r w:rsidR="006F4F77" w:rsidRPr="006F4F77">
        <w:rPr>
          <w:rFonts w:hint="eastAsia"/>
        </w:rPr>
        <w:t>プログラムは、</w:t>
      </w:r>
      <w:r w:rsidR="00BE7F46">
        <w:rPr>
          <w:rFonts w:hint="eastAsia"/>
        </w:rPr>
        <w:t xml:space="preserve">「起承転結」や「（　　　　　</w:t>
      </w:r>
      <w:r w:rsidR="006F4F77" w:rsidRPr="006F4F77">
        <w:rPr>
          <w:rFonts w:hint="eastAsia"/>
        </w:rPr>
        <w:t xml:space="preserve">　　　）・本</w:t>
      </w:r>
      <w:r w:rsidR="00EC29A5">
        <w:rPr>
          <w:rFonts w:hint="eastAsia"/>
        </w:rPr>
        <w:t>活動</w:t>
      </w:r>
      <w:r w:rsidR="006F4F77" w:rsidRPr="006F4F77">
        <w:rPr>
          <w:rFonts w:hint="eastAsia"/>
        </w:rPr>
        <w:t>・まとめ」など</w:t>
      </w:r>
      <w:r w:rsidR="0046185D">
        <w:rPr>
          <w:rFonts w:hint="eastAsia"/>
        </w:rPr>
        <w:t>で構成されている</w:t>
      </w:r>
      <w:r w:rsidR="006F4F77" w:rsidRPr="006F4F77">
        <w:rPr>
          <w:rFonts w:hint="eastAsia"/>
        </w:rPr>
        <w:t>。</w:t>
      </w:r>
    </w:p>
    <w:p w14:paraId="6ACD4D1F" w14:textId="571D8B74" w:rsidR="00A5220D" w:rsidRPr="00BE7F46" w:rsidRDefault="004E1ED3" w:rsidP="006F4F77">
      <w:pPr>
        <w:rPr>
          <w:rFonts w:hint="eastAsia"/>
        </w:rPr>
      </w:pPr>
      <w:r>
        <w:rPr>
          <w:rFonts w:hint="eastAsia"/>
          <w:noProof/>
        </w:rPr>
        <mc:AlternateContent>
          <mc:Choice Requires="wps">
            <w:drawing>
              <wp:anchor distT="0" distB="0" distL="114300" distR="114300" simplePos="0" relativeHeight="251657728" behindDoc="0" locked="0" layoutInCell="1" allowOverlap="1" wp14:anchorId="1580F5D8" wp14:editId="72523739">
                <wp:simplePos x="0" y="0"/>
                <wp:positionH relativeFrom="column">
                  <wp:posOffset>-1826895</wp:posOffset>
                </wp:positionH>
                <wp:positionV relativeFrom="paragraph">
                  <wp:posOffset>25400</wp:posOffset>
                </wp:positionV>
                <wp:extent cx="45085" cy="45085"/>
                <wp:effectExtent l="5715" t="31750" r="6350" b="889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wedgeRectCallout">
                          <a:avLst>
                            <a:gd name="adj1" fmla="val -2116"/>
                            <a:gd name="adj2" fmla="val 75352"/>
                          </a:avLst>
                        </a:prstGeom>
                        <a:solidFill>
                          <a:srgbClr val="FFFFFF"/>
                        </a:solidFill>
                        <a:ln w="9525">
                          <a:solidFill>
                            <a:srgbClr val="000000"/>
                          </a:solidFill>
                          <a:miter lim="800000"/>
                          <a:headEnd/>
                          <a:tailEnd/>
                        </a:ln>
                      </wps:spPr>
                      <wps:txbx>
                        <w:txbxContent>
                          <w:p w14:paraId="0C2A3E8B" w14:textId="77777777" w:rsidR="0049067A" w:rsidRPr="00C811F9" w:rsidRDefault="0049067A" w:rsidP="006524E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0F5D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3" o:spid="_x0000_s1026" type="#_x0000_t61" style="position:absolute;left:0;text-align:left;margin-left:-143.85pt;margin-top:2pt;width:3.55pt;height:3.55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" adj="10343,27076">
                <v:textbox inset="5.85pt,.7pt,5.85pt,.7pt">
                  <w:txbxContent>
                    <w:p w14:paraId="0C2A3E8B" w14:textId="77777777" w:rsidR="0049067A" w:rsidRPr="00C811F9" w:rsidRDefault="0049067A" w:rsidP="006524E4"/>
                  </w:txbxContent>
                </v:textbox>
              </v:shape>
            </w:pict>
          </mc:Fallback>
        </mc:AlternateContent>
      </w:r>
    </w:p>
    <w:p w14:paraId="611499BE" w14:textId="77777777" w:rsidR="00BE7F46" w:rsidRPr="00031732" w:rsidRDefault="00BE7F46" w:rsidP="00BE7F46">
      <w:pPr>
        <w:rPr>
          <w:rFonts w:hint="eastAsia"/>
        </w:rPr>
      </w:pPr>
      <w:r>
        <w:rPr>
          <w:rFonts w:hint="eastAsia"/>
        </w:rPr>
        <w:t>４．</w:t>
      </w:r>
      <w:r w:rsidRPr="00031732">
        <w:rPr>
          <w:rFonts w:hint="eastAsia"/>
        </w:rPr>
        <w:t>代表的なロープワークの名称を５つ</w:t>
      </w:r>
      <w:r>
        <w:rPr>
          <w:rFonts w:hint="eastAsia"/>
        </w:rPr>
        <w:t>挙げ</w:t>
      </w:r>
      <w:r w:rsidR="00C811F9">
        <w:rPr>
          <w:rFonts w:hint="eastAsia"/>
        </w:rPr>
        <w:t>な</w:t>
      </w:r>
      <w:r w:rsidRPr="00031732">
        <w:rPr>
          <w:rFonts w:hint="eastAsia"/>
        </w:rPr>
        <w:t>さい。</w:t>
      </w:r>
    </w:p>
    <w:p w14:paraId="6E5AF50C" w14:textId="77777777" w:rsidR="00BE7F46" w:rsidRDefault="00BE7F46" w:rsidP="00BE7F46">
      <w:pPr>
        <w:rPr>
          <w:rFonts w:hint="eastAsia"/>
        </w:rPr>
      </w:pPr>
    </w:p>
    <w:p w14:paraId="3277C432" w14:textId="77777777" w:rsidR="00BE7F46" w:rsidRDefault="00BE7F46" w:rsidP="00BE7F46">
      <w:pPr>
        <w:rPr>
          <w:rFonts w:hint="eastAsia"/>
        </w:rPr>
      </w:pPr>
      <w:r>
        <w:rPr>
          <w:rFonts w:hint="eastAsia"/>
        </w:rPr>
        <w:t>５．</w:t>
      </w:r>
      <w:r w:rsidRPr="007257EF">
        <w:rPr>
          <w:rFonts w:hint="eastAsia"/>
        </w:rPr>
        <w:t>自然体験活動</w:t>
      </w:r>
      <w:r w:rsidR="0046185D">
        <w:rPr>
          <w:rFonts w:hint="eastAsia"/>
        </w:rPr>
        <w:t>プログラム</w:t>
      </w:r>
      <w:r w:rsidRPr="007257EF">
        <w:rPr>
          <w:rFonts w:hint="eastAsia"/>
        </w:rPr>
        <w:t>の種類を１０種類</w:t>
      </w:r>
      <w:r>
        <w:rPr>
          <w:rFonts w:hint="eastAsia"/>
        </w:rPr>
        <w:t>挙げ</w:t>
      </w:r>
      <w:r w:rsidR="00C811F9">
        <w:rPr>
          <w:rFonts w:hint="eastAsia"/>
        </w:rPr>
        <w:t>な</w:t>
      </w:r>
      <w:r>
        <w:rPr>
          <w:rFonts w:hint="eastAsia"/>
        </w:rPr>
        <w:t>さい</w:t>
      </w:r>
      <w:r w:rsidRPr="007257EF">
        <w:rPr>
          <w:rFonts w:hint="eastAsia"/>
        </w:rPr>
        <w:t>。</w:t>
      </w:r>
    </w:p>
    <w:p w14:paraId="37AE8F4D" w14:textId="77777777" w:rsidR="00BE7F46" w:rsidRDefault="00BE7F46" w:rsidP="00BE7F46">
      <w:pPr>
        <w:rPr>
          <w:rFonts w:hint="eastAsia"/>
        </w:rPr>
      </w:pPr>
    </w:p>
    <w:p w14:paraId="3EBC4E58" w14:textId="77777777" w:rsidR="00AF7D40" w:rsidRDefault="00BE7F46" w:rsidP="00BE7F46">
      <w:pPr>
        <w:rPr>
          <w:rFonts w:hint="eastAsia"/>
        </w:rPr>
      </w:pPr>
      <w:r>
        <w:rPr>
          <w:rFonts w:hint="eastAsia"/>
        </w:rPr>
        <w:t>６．</w:t>
      </w:r>
      <w:r w:rsidRPr="005E764B">
        <w:rPr>
          <w:rFonts w:hint="eastAsia"/>
        </w:rPr>
        <w:t>アイスブレ</w:t>
      </w:r>
      <w:r>
        <w:rPr>
          <w:rFonts w:hint="eastAsia"/>
        </w:rPr>
        <w:t>ー</w:t>
      </w:r>
      <w:r w:rsidRPr="005E764B">
        <w:rPr>
          <w:rFonts w:hint="eastAsia"/>
        </w:rPr>
        <w:t>クの目的と効果について</w:t>
      </w:r>
      <w:r>
        <w:rPr>
          <w:rFonts w:hint="eastAsia"/>
        </w:rPr>
        <w:t>記述し</w:t>
      </w:r>
      <w:r w:rsidR="00AE66C1">
        <w:rPr>
          <w:rFonts w:hint="eastAsia"/>
        </w:rPr>
        <w:t>な</w:t>
      </w:r>
      <w:r w:rsidRPr="005E764B">
        <w:rPr>
          <w:rFonts w:hint="eastAsia"/>
        </w:rPr>
        <w:t>さい。</w:t>
      </w:r>
    </w:p>
    <w:p w14:paraId="591669D9" w14:textId="77777777" w:rsidR="00BE7F46" w:rsidRDefault="00BE7F46" w:rsidP="00BE7F46">
      <w:pPr>
        <w:rPr>
          <w:rFonts w:hint="eastAsia"/>
        </w:rPr>
      </w:pPr>
    </w:p>
    <w:p w14:paraId="4BE7888A" w14:textId="77777777" w:rsidR="00B60436" w:rsidRDefault="00BE7F46" w:rsidP="00BE7F46">
      <w:pPr>
        <w:ind w:left="420" w:hangingChars="200" w:hanging="420"/>
        <w:rPr>
          <w:rFonts w:hint="eastAsia"/>
        </w:rPr>
      </w:pPr>
      <w:r>
        <w:rPr>
          <w:rFonts w:hint="eastAsia"/>
        </w:rPr>
        <w:t>７．</w:t>
      </w:r>
      <w:r w:rsidR="00B60436" w:rsidRPr="00B60436">
        <w:rPr>
          <w:rFonts w:hint="eastAsia"/>
        </w:rPr>
        <w:t>山や森など</w:t>
      </w:r>
      <w:r w:rsidR="0046185D">
        <w:rPr>
          <w:rFonts w:hint="eastAsia"/>
        </w:rPr>
        <w:t>で</w:t>
      </w:r>
      <w:r w:rsidR="00B60436" w:rsidRPr="00B60436">
        <w:rPr>
          <w:rFonts w:hint="eastAsia"/>
        </w:rPr>
        <w:t>の</w:t>
      </w:r>
      <w:r w:rsidR="0046185D">
        <w:rPr>
          <w:rFonts w:hint="eastAsia"/>
        </w:rPr>
        <w:t>自然体験</w:t>
      </w:r>
      <w:r w:rsidR="00B60436" w:rsidRPr="00B60436">
        <w:rPr>
          <w:rFonts w:hint="eastAsia"/>
        </w:rPr>
        <w:t>活動において、長袖長ズボン</w:t>
      </w:r>
      <w:r w:rsidR="006524E4">
        <w:rPr>
          <w:rFonts w:hint="eastAsia"/>
        </w:rPr>
        <w:t>着用</w:t>
      </w:r>
      <w:r w:rsidR="00B60436" w:rsidRPr="00B60436">
        <w:rPr>
          <w:rFonts w:hint="eastAsia"/>
        </w:rPr>
        <w:t>が推奨される理由を</w:t>
      </w:r>
      <w:r w:rsidR="00AE66C1">
        <w:rPr>
          <w:rFonts w:hint="eastAsia"/>
        </w:rPr>
        <w:t>記述しなさい</w:t>
      </w:r>
      <w:r w:rsidR="00B60436" w:rsidRPr="00B60436">
        <w:rPr>
          <w:rFonts w:hint="eastAsia"/>
        </w:rPr>
        <w:t>。</w:t>
      </w:r>
    </w:p>
    <w:p w14:paraId="0C6E06C1" w14:textId="77777777" w:rsidR="00E84376" w:rsidRDefault="00E84376" w:rsidP="008D76A9">
      <w:pPr>
        <w:spacing w:line="360" w:lineRule="auto"/>
      </w:pPr>
    </w:p>
    <w:p w14:paraId="7405CDD0" w14:textId="77777777" w:rsidR="00965D66" w:rsidRPr="008D76A9" w:rsidRDefault="00965D66" w:rsidP="008D76A9">
      <w:pPr>
        <w:pBdr>
          <w:top w:val="thinThickSmallGap" w:sz="24" w:space="1" w:color="auto"/>
        </w:pBdr>
        <w:rPr>
          <w:rFonts w:ascii="ＭＳ ゴシック" w:eastAsia="ＭＳ ゴシック" w:hAnsi="ＭＳ ゴシック" w:hint="eastAsia"/>
          <w:b/>
          <w:sz w:val="24"/>
          <w:szCs w:val="24"/>
        </w:rPr>
      </w:pPr>
      <w:r w:rsidRPr="008D76A9">
        <w:rPr>
          <w:rFonts w:ascii="ＭＳ ゴシック" w:eastAsia="ＭＳ ゴシック" w:hAnsi="ＭＳ ゴシック" w:hint="eastAsia"/>
          <w:b/>
          <w:sz w:val="24"/>
          <w:szCs w:val="24"/>
        </w:rPr>
        <w:lastRenderedPageBreak/>
        <w:t>自然体験活動の安全管理</w:t>
      </w:r>
    </w:p>
    <w:p w14:paraId="1DB58B24" w14:textId="77777777" w:rsidR="00965D66" w:rsidRDefault="00965D66">
      <w:pPr>
        <w:rPr>
          <w:rFonts w:hint="eastAsia"/>
        </w:rPr>
      </w:pPr>
    </w:p>
    <w:p w14:paraId="58A7B12E" w14:textId="77777777" w:rsidR="00031732" w:rsidRDefault="00BE7F46" w:rsidP="00031732">
      <w:pPr>
        <w:rPr>
          <w:rFonts w:hint="eastAsia"/>
        </w:rPr>
      </w:pPr>
      <w:r>
        <w:rPr>
          <w:rFonts w:hint="eastAsia"/>
        </w:rPr>
        <w:t>１．</w:t>
      </w:r>
      <w:r w:rsidR="00031732">
        <w:rPr>
          <w:rFonts w:hint="eastAsia"/>
        </w:rPr>
        <w:t>以下の設問に関して正しければ○、間違いなら×を記入し</w:t>
      </w:r>
      <w:r w:rsidR="00AE66C1">
        <w:rPr>
          <w:rFonts w:hint="eastAsia"/>
        </w:rPr>
        <w:t>な</w:t>
      </w:r>
      <w:r w:rsidR="00031732">
        <w:rPr>
          <w:rFonts w:hint="eastAsia"/>
        </w:rPr>
        <w:t>さい。</w:t>
      </w:r>
    </w:p>
    <w:p w14:paraId="34450808" w14:textId="77777777" w:rsidR="00031732" w:rsidRDefault="00BE7F46" w:rsidP="000E6607">
      <w:pPr>
        <w:ind w:leftChars="50" w:left="210" w:hangingChars="50" w:hanging="105"/>
      </w:pPr>
      <w:r>
        <w:rPr>
          <w:rFonts w:hint="eastAsia"/>
        </w:rPr>
        <w:t>①</w:t>
      </w:r>
      <w:r w:rsidR="00CD7D0D">
        <w:rPr>
          <w:rFonts w:hint="eastAsia"/>
        </w:rPr>
        <w:t>安全</w:t>
      </w:r>
      <w:r w:rsidR="00031732">
        <w:rPr>
          <w:rFonts w:hint="eastAsia"/>
        </w:rPr>
        <w:t>管理において、リ</w:t>
      </w:r>
      <w:r w:rsidR="00CD7D0D">
        <w:rPr>
          <w:rFonts w:hint="eastAsia"/>
        </w:rPr>
        <w:t>ス</w:t>
      </w:r>
      <w:r w:rsidR="00031732">
        <w:rPr>
          <w:rFonts w:hint="eastAsia"/>
        </w:rPr>
        <w:t>クとハザードを区別することは重要な視点である。</w:t>
      </w:r>
    </w:p>
    <w:p w14:paraId="5751D7F9" w14:textId="77777777" w:rsidR="00965D66" w:rsidRPr="00031732" w:rsidRDefault="00BE7F46" w:rsidP="000E6607">
      <w:pPr>
        <w:ind w:leftChars="50" w:left="315" w:hangingChars="100" w:hanging="210"/>
        <w:rPr>
          <w:rFonts w:hint="eastAsia"/>
        </w:rPr>
      </w:pPr>
      <w:r>
        <w:rPr>
          <w:rFonts w:hint="eastAsia"/>
        </w:rPr>
        <w:t>②</w:t>
      </w:r>
      <w:r w:rsidR="00031732">
        <w:rPr>
          <w:rFonts w:hint="eastAsia"/>
        </w:rPr>
        <w:t>リスクとは危険因子のことであり、</w:t>
      </w:r>
      <w:r w:rsidR="0046185D">
        <w:rPr>
          <w:rFonts w:hint="eastAsia"/>
        </w:rPr>
        <w:t>自然</w:t>
      </w:r>
      <w:r w:rsidR="00031732">
        <w:rPr>
          <w:rFonts w:hint="eastAsia"/>
        </w:rPr>
        <w:t>体験活動の</w:t>
      </w:r>
      <w:r w:rsidR="006524E4">
        <w:rPr>
          <w:rFonts w:hint="eastAsia"/>
        </w:rPr>
        <w:t>あらゆる</w:t>
      </w:r>
      <w:r w:rsidR="00031732">
        <w:rPr>
          <w:rFonts w:hint="eastAsia"/>
        </w:rPr>
        <w:t>場面において想定される。</w:t>
      </w:r>
    </w:p>
    <w:p w14:paraId="79D746B7" w14:textId="77777777" w:rsidR="00BE7F46" w:rsidRDefault="00BE7F46" w:rsidP="000E6607">
      <w:pPr>
        <w:ind w:leftChars="50" w:left="210" w:hangingChars="50" w:hanging="105"/>
        <w:rPr>
          <w:rFonts w:hint="eastAsia"/>
        </w:rPr>
      </w:pPr>
      <w:r>
        <w:rPr>
          <w:rFonts w:hint="eastAsia"/>
        </w:rPr>
        <w:t>③</w:t>
      </w:r>
      <w:r w:rsidR="00AE66C1">
        <w:rPr>
          <w:rFonts w:hint="eastAsia"/>
        </w:rPr>
        <w:t>危険予知と対策の徹底</w:t>
      </w:r>
      <w:r>
        <w:rPr>
          <w:rFonts w:hint="eastAsia"/>
        </w:rPr>
        <w:t>は、</w:t>
      </w:r>
      <w:r w:rsidR="00AE66C1" w:rsidRPr="00644316">
        <w:rPr>
          <w:rFonts w:hint="eastAsia"/>
        </w:rPr>
        <w:t>安全管理</w:t>
      </w:r>
      <w:r w:rsidR="00AE66C1">
        <w:rPr>
          <w:rFonts w:hint="eastAsia"/>
        </w:rPr>
        <w:t>の重要な考え方の一つ</w:t>
      </w:r>
      <w:r>
        <w:rPr>
          <w:rFonts w:hint="eastAsia"/>
        </w:rPr>
        <w:t>である。</w:t>
      </w:r>
    </w:p>
    <w:p w14:paraId="52C0E3D3" w14:textId="77777777" w:rsidR="00BE7F46" w:rsidRDefault="00BE7F46" w:rsidP="000E6607">
      <w:pPr>
        <w:ind w:leftChars="50" w:left="315" w:hangingChars="100" w:hanging="210"/>
        <w:rPr>
          <w:rFonts w:hint="eastAsia"/>
        </w:rPr>
      </w:pPr>
      <w:r>
        <w:rPr>
          <w:rFonts w:hint="eastAsia"/>
        </w:rPr>
        <w:t>④ハインリッヒの法則によると、１件の重大な事故の背景には、</w:t>
      </w:r>
      <w:r>
        <w:rPr>
          <w:rFonts w:hint="eastAsia"/>
        </w:rPr>
        <w:t>29</w:t>
      </w:r>
      <w:r>
        <w:rPr>
          <w:rFonts w:hint="eastAsia"/>
        </w:rPr>
        <w:t>件の軽微な事故</w:t>
      </w:r>
      <w:r w:rsidR="006524E4">
        <w:rPr>
          <w:rFonts w:hint="eastAsia"/>
        </w:rPr>
        <w:t>があり</w:t>
      </w:r>
      <w:r>
        <w:rPr>
          <w:rFonts w:hint="eastAsia"/>
        </w:rPr>
        <w:t>、</w:t>
      </w:r>
      <w:r w:rsidR="006524E4">
        <w:rPr>
          <w:rFonts w:hint="eastAsia"/>
        </w:rPr>
        <w:t>その背景には</w:t>
      </w:r>
      <w:r>
        <w:rPr>
          <w:rFonts w:hint="eastAsia"/>
        </w:rPr>
        <w:t>100</w:t>
      </w:r>
      <w:r>
        <w:rPr>
          <w:rFonts w:hint="eastAsia"/>
        </w:rPr>
        <w:t>件のヒヤリとしたことがある。</w:t>
      </w:r>
    </w:p>
    <w:p w14:paraId="4CF0ED8B" w14:textId="77777777" w:rsidR="00310653" w:rsidRDefault="00BE7F46" w:rsidP="000E6607">
      <w:pPr>
        <w:ind w:leftChars="50" w:left="210" w:hangingChars="50" w:hanging="105"/>
        <w:rPr>
          <w:rFonts w:hint="eastAsia"/>
          <w:color w:val="FF0000"/>
        </w:rPr>
      </w:pPr>
      <w:r>
        <w:rPr>
          <w:rFonts w:hint="eastAsia"/>
        </w:rPr>
        <w:t>⑤</w:t>
      </w:r>
      <w:r w:rsidR="006524E4" w:rsidRPr="001072B8">
        <w:rPr>
          <w:rFonts w:hint="eastAsia"/>
        </w:rPr>
        <w:t>自然体験</w:t>
      </w:r>
      <w:r w:rsidR="00310653" w:rsidRPr="001072B8">
        <w:rPr>
          <w:rFonts w:hint="eastAsia"/>
        </w:rPr>
        <w:t>活動</w:t>
      </w:r>
      <w:r w:rsidR="00CE0750" w:rsidRPr="000E6607">
        <w:rPr>
          <w:rFonts w:hint="eastAsia"/>
        </w:rPr>
        <w:t>事故の要因として</w:t>
      </w:r>
      <w:r w:rsidR="00310653" w:rsidRPr="001072B8">
        <w:rPr>
          <w:rFonts w:hint="eastAsia"/>
        </w:rPr>
        <w:t>最も</w:t>
      </w:r>
      <w:r w:rsidR="00CE0750" w:rsidRPr="000E6607">
        <w:rPr>
          <w:rFonts w:hint="eastAsia"/>
        </w:rPr>
        <w:t>動物</w:t>
      </w:r>
      <w:r w:rsidR="00310653" w:rsidRPr="001072B8">
        <w:rPr>
          <w:rFonts w:hint="eastAsia"/>
        </w:rPr>
        <w:t>はクマである。</w:t>
      </w:r>
    </w:p>
    <w:p w14:paraId="51D5C9CF" w14:textId="77777777" w:rsidR="00E27280" w:rsidRDefault="00BE7F46" w:rsidP="000E6607">
      <w:pPr>
        <w:ind w:leftChars="50" w:left="315" w:hangingChars="100" w:hanging="210"/>
        <w:rPr>
          <w:rFonts w:hint="eastAsia"/>
        </w:rPr>
      </w:pPr>
      <w:r>
        <w:rPr>
          <w:rFonts w:hint="eastAsia"/>
        </w:rPr>
        <w:t>⑥</w:t>
      </w:r>
      <w:r w:rsidR="00426274" w:rsidRPr="00426274">
        <w:rPr>
          <w:rFonts w:hint="eastAsia"/>
        </w:rPr>
        <w:t>熱中症</w:t>
      </w:r>
      <w:r w:rsidR="00740C43">
        <w:rPr>
          <w:rFonts w:hint="eastAsia"/>
        </w:rPr>
        <w:t>、</w:t>
      </w:r>
      <w:r w:rsidR="00426274" w:rsidRPr="00426274">
        <w:rPr>
          <w:rFonts w:hint="eastAsia"/>
        </w:rPr>
        <w:t>落雷</w:t>
      </w:r>
      <w:r w:rsidR="00740C43">
        <w:rPr>
          <w:rFonts w:hint="eastAsia"/>
        </w:rPr>
        <w:t>や</w:t>
      </w:r>
      <w:r w:rsidR="00426274" w:rsidRPr="00426274">
        <w:rPr>
          <w:rFonts w:hint="eastAsia"/>
        </w:rPr>
        <w:t>危険</w:t>
      </w:r>
      <w:r w:rsidR="00740C43">
        <w:rPr>
          <w:rFonts w:hint="eastAsia"/>
        </w:rPr>
        <w:t>動植物</w:t>
      </w:r>
      <w:r w:rsidR="00426274" w:rsidRPr="00426274">
        <w:rPr>
          <w:rFonts w:hint="eastAsia"/>
        </w:rPr>
        <w:t>など</w:t>
      </w:r>
      <w:r w:rsidR="00740C43">
        <w:rPr>
          <w:rFonts w:hint="eastAsia"/>
        </w:rPr>
        <w:t>について知ることは自然体験活動における安全管理では重要である。</w:t>
      </w:r>
    </w:p>
    <w:p w14:paraId="11ABDBA6" w14:textId="77777777" w:rsidR="00103E7E" w:rsidRDefault="00103E7E" w:rsidP="00E27280">
      <w:pPr>
        <w:rPr>
          <w:rFonts w:hint="eastAsia"/>
        </w:rPr>
      </w:pPr>
    </w:p>
    <w:p w14:paraId="091633CB" w14:textId="77777777" w:rsidR="00BE7F46" w:rsidRDefault="00BE7F46" w:rsidP="00E27280">
      <w:pPr>
        <w:rPr>
          <w:rFonts w:hint="eastAsia"/>
        </w:rPr>
      </w:pPr>
      <w:r>
        <w:rPr>
          <w:rFonts w:hint="eastAsia"/>
        </w:rPr>
        <w:t>２．次の文中の（　　　）に適切な言葉を選び、文章を完成させなさい。</w:t>
      </w:r>
    </w:p>
    <w:p w14:paraId="33CDA6F9" w14:textId="77777777" w:rsidR="00103E7E" w:rsidRDefault="00103E7E" w:rsidP="00BE7F46">
      <w:pPr>
        <w:ind w:leftChars="100" w:left="210"/>
        <w:rPr>
          <w:rFonts w:hint="eastAsia"/>
        </w:rPr>
      </w:pPr>
      <w:r w:rsidRPr="00103E7E">
        <w:rPr>
          <w:rFonts w:hint="eastAsia"/>
        </w:rPr>
        <w:t>出血している人を手当する</w:t>
      </w:r>
      <w:r w:rsidR="00510CF2">
        <w:rPr>
          <w:rFonts w:hint="eastAsia"/>
        </w:rPr>
        <w:t>際</w:t>
      </w:r>
      <w:r w:rsidRPr="00103E7E">
        <w:rPr>
          <w:rFonts w:hint="eastAsia"/>
        </w:rPr>
        <w:t>、感染症な</w:t>
      </w:r>
      <w:r w:rsidR="00BE7F46">
        <w:rPr>
          <w:rFonts w:hint="eastAsia"/>
        </w:rPr>
        <w:t>ど</w:t>
      </w:r>
      <w:r w:rsidR="00510CF2">
        <w:rPr>
          <w:rFonts w:hint="eastAsia"/>
        </w:rPr>
        <w:t>を予防する</w:t>
      </w:r>
      <w:r w:rsidR="00BE7F46">
        <w:rPr>
          <w:rFonts w:hint="eastAsia"/>
        </w:rPr>
        <w:t>観点から、ゴム手袋やビニール手袋などをできるだけ装着（　　　　）行い、出血部</w:t>
      </w:r>
      <w:r w:rsidR="00510CF2">
        <w:rPr>
          <w:rFonts w:hint="eastAsia"/>
        </w:rPr>
        <w:t>は</w:t>
      </w:r>
      <w:r w:rsidR="00BE7F46">
        <w:rPr>
          <w:rFonts w:hint="eastAsia"/>
        </w:rPr>
        <w:t xml:space="preserve">心臓よりも（　　</w:t>
      </w:r>
      <w:r w:rsidRPr="00103E7E">
        <w:rPr>
          <w:rFonts w:hint="eastAsia"/>
        </w:rPr>
        <w:t xml:space="preserve">　　）位置をキープして手当する。</w:t>
      </w:r>
    </w:p>
    <w:p w14:paraId="738B6915" w14:textId="77777777" w:rsidR="00BE7F46" w:rsidRDefault="00BE7F46" w:rsidP="00E27280">
      <w:pPr>
        <w:rPr>
          <w:rFonts w:hint="eastAsia"/>
        </w:rPr>
      </w:pPr>
      <w:r>
        <w:rPr>
          <w:rFonts w:hint="eastAsia"/>
        </w:rPr>
        <w:t xml:space="preserve">　Ａ：して　　Ｂ：しないで　　Ｃ：高い　　Ｄ：低い</w:t>
      </w:r>
    </w:p>
    <w:p w14:paraId="464B4789" w14:textId="77777777" w:rsidR="00BE7F46" w:rsidRPr="00E27280" w:rsidRDefault="00BE7F46" w:rsidP="00E27280">
      <w:pPr>
        <w:rPr>
          <w:rFonts w:hint="eastAsia"/>
        </w:rPr>
      </w:pPr>
    </w:p>
    <w:p w14:paraId="510424D1" w14:textId="77777777" w:rsidR="00394D4F" w:rsidRDefault="00BE7F46" w:rsidP="00E84E92">
      <w:pPr>
        <w:ind w:left="420" w:hangingChars="200" w:hanging="420"/>
        <w:rPr>
          <w:rFonts w:hint="eastAsia"/>
          <w:color w:val="FF0000"/>
        </w:rPr>
      </w:pPr>
      <w:r>
        <w:rPr>
          <w:rFonts w:hint="eastAsia"/>
        </w:rPr>
        <w:t>３．</w:t>
      </w:r>
      <w:r w:rsidR="00394D4F" w:rsidRPr="00394D4F">
        <w:rPr>
          <w:rFonts w:hint="eastAsia"/>
        </w:rPr>
        <w:t>危険を回避するために、事前準備</w:t>
      </w:r>
      <w:r w:rsidR="00CE0750">
        <w:rPr>
          <w:rFonts w:hint="eastAsia"/>
        </w:rPr>
        <w:t>で</w:t>
      </w:r>
      <w:r w:rsidR="00510CF2">
        <w:rPr>
          <w:rFonts w:hint="eastAsia"/>
        </w:rPr>
        <w:t>必要な事項を</w:t>
      </w:r>
      <w:r w:rsidR="00394D4F" w:rsidRPr="00394D4F">
        <w:rPr>
          <w:rFonts w:hint="eastAsia"/>
        </w:rPr>
        <w:t>５つ挙げなさい。</w:t>
      </w:r>
    </w:p>
    <w:p w14:paraId="27053BCC" w14:textId="77777777" w:rsidR="00E02D36" w:rsidRDefault="00E02D36" w:rsidP="00E84E92">
      <w:pPr>
        <w:ind w:left="420" w:hangingChars="200" w:hanging="420"/>
        <w:rPr>
          <w:rFonts w:hint="eastAsia"/>
          <w:color w:val="FF0000"/>
        </w:rPr>
      </w:pPr>
    </w:p>
    <w:p w14:paraId="0ED3BABC" w14:textId="77777777" w:rsidR="00E02D36" w:rsidRDefault="00BE7F46" w:rsidP="00E84E92">
      <w:pPr>
        <w:ind w:left="420" w:hangingChars="200" w:hanging="420"/>
        <w:rPr>
          <w:rFonts w:hint="eastAsia"/>
        </w:rPr>
      </w:pPr>
      <w:r>
        <w:rPr>
          <w:rFonts w:hint="eastAsia"/>
        </w:rPr>
        <w:t>４．</w:t>
      </w:r>
      <w:r w:rsidR="00E02D36" w:rsidRPr="00E02D36">
        <w:rPr>
          <w:rFonts w:hint="eastAsia"/>
        </w:rPr>
        <w:t>自然体験活動中に</w:t>
      </w:r>
      <w:r w:rsidR="00510CF2">
        <w:rPr>
          <w:rFonts w:hint="eastAsia"/>
        </w:rPr>
        <w:t>傷病者</w:t>
      </w:r>
      <w:r w:rsidR="00E02D36" w:rsidRPr="00E02D36">
        <w:rPr>
          <w:rFonts w:hint="eastAsia"/>
        </w:rPr>
        <w:t>が発生した</w:t>
      </w:r>
      <w:r w:rsidR="00510CF2">
        <w:rPr>
          <w:rFonts w:hint="eastAsia"/>
        </w:rPr>
        <w:t>際、</w:t>
      </w:r>
      <w:r w:rsidR="00E02D36" w:rsidRPr="00E02D36">
        <w:rPr>
          <w:rFonts w:hint="eastAsia"/>
        </w:rPr>
        <w:t>指導者としてとるべき行動を</w:t>
      </w:r>
      <w:r w:rsidR="000E002A">
        <w:rPr>
          <w:rFonts w:hint="eastAsia"/>
        </w:rPr>
        <w:t>記述</w:t>
      </w:r>
      <w:r w:rsidR="00CE0750">
        <w:rPr>
          <w:rFonts w:hint="eastAsia"/>
        </w:rPr>
        <w:t>しなさい</w:t>
      </w:r>
      <w:r>
        <w:rPr>
          <w:rFonts w:hint="eastAsia"/>
        </w:rPr>
        <w:t>。</w:t>
      </w:r>
      <w:r w:rsidR="00510CF2">
        <w:rPr>
          <w:rFonts w:hint="eastAsia"/>
        </w:rPr>
        <w:t>なお、</w:t>
      </w:r>
      <w:r>
        <w:rPr>
          <w:rFonts w:hint="eastAsia"/>
        </w:rPr>
        <w:t>この</w:t>
      </w:r>
      <w:r w:rsidR="00510CF2">
        <w:rPr>
          <w:rFonts w:hint="eastAsia"/>
        </w:rPr>
        <w:t>傷病者</w:t>
      </w:r>
      <w:r w:rsidR="00E02D36" w:rsidRPr="00E02D36">
        <w:rPr>
          <w:rFonts w:hint="eastAsia"/>
        </w:rPr>
        <w:t>は、自然体験活動を継続できない程度の外傷とする。</w:t>
      </w:r>
    </w:p>
    <w:p w14:paraId="6BAF658F" w14:textId="77777777" w:rsidR="008D76A9" w:rsidRDefault="008D76A9" w:rsidP="008D76A9">
      <w:pPr>
        <w:spacing w:line="360" w:lineRule="auto"/>
      </w:pPr>
    </w:p>
    <w:p w14:paraId="42D7FFAF" w14:textId="77777777" w:rsidR="00031732" w:rsidRPr="008D76A9" w:rsidRDefault="00031732" w:rsidP="008D76A9">
      <w:pPr>
        <w:pBdr>
          <w:top w:val="thinThickSmallGap" w:sz="24" w:space="1" w:color="auto"/>
        </w:pBdr>
        <w:rPr>
          <w:rFonts w:ascii="ＭＳ ゴシック" w:eastAsia="ＭＳ ゴシック" w:hAnsi="ＭＳ ゴシック" w:hint="eastAsia"/>
          <w:b/>
          <w:sz w:val="24"/>
          <w:szCs w:val="24"/>
        </w:rPr>
      </w:pPr>
      <w:r w:rsidRPr="008D76A9">
        <w:rPr>
          <w:rFonts w:ascii="ＭＳ ゴシック" w:eastAsia="ＭＳ ゴシック" w:hAnsi="ＭＳ ゴシック" w:hint="eastAsia"/>
          <w:b/>
          <w:sz w:val="24"/>
          <w:szCs w:val="24"/>
        </w:rPr>
        <w:t>全体</w:t>
      </w:r>
    </w:p>
    <w:p w14:paraId="7378A33B" w14:textId="77777777" w:rsidR="00031732" w:rsidRDefault="00031732">
      <w:pPr>
        <w:rPr>
          <w:rFonts w:hint="eastAsia"/>
        </w:rPr>
      </w:pPr>
    </w:p>
    <w:p w14:paraId="761AF349" w14:textId="77777777" w:rsidR="00E84E92" w:rsidRDefault="00E84E92" w:rsidP="005F4E1F">
      <w:pPr>
        <w:ind w:left="420" w:hangingChars="200" w:hanging="420"/>
        <w:rPr>
          <w:rFonts w:hint="eastAsia"/>
        </w:rPr>
      </w:pPr>
      <w:r>
        <w:rPr>
          <w:rFonts w:hint="eastAsia"/>
        </w:rPr>
        <w:t>１．</w:t>
      </w:r>
      <w:r w:rsidRPr="005E764B">
        <w:rPr>
          <w:rFonts w:hint="eastAsia"/>
        </w:rPr>
        <w:t>自然体験活動を行う</w:t>
      </w:r>
      <w:r w:rsidR="00510CF2">
        <w:rPr>
          <w:rFonts w:hint="eastAsia"/>
        </w:rPr>
        <w:t>際</w:t>
      </w:r>
      <w:r w:rsidRPr="005E764B">
        <w:rPr>
          <w:rFonts w:hint="eastAsia"/>
        </w:rPr>
        <w:t>、大切だと思うことを３つ述べ</w:t>
      </w:r>
      <w:r w:rsidR="00510CF2">
        <w:rPr>
          <w:rFonts w:hint="eastAsia"/>
        </w:rPr>
        <w:t>よ</w:t>
      </w:r>
      <w:r>
        <w:rPr>
          <w:rFonts w:hint="eastAsia"/>
        </w:rPr>
        <w:t>。</w:t>
      </w:r>
    </w:p>
    <w:p w14:paraId="02F4243F" w14:textId="77777777" w:rsidR="00E84E92" w:rsidRDefault="00E84E92" w:rsidP="005F4E1F">
      <w:pPr>
        <w:ind w:left="420" w:hangingChars="200" w:hanging="420"/>
        <w:rPr>
          <w:rFonts w:hint="eastAsia"/>
        </w:rPr>
      </w:pPr>
    </w:p>
    <w:p w14:paraId="6B1F2794" w14:textId="77777777" w:rsidR="00031732" w:rsidRDefault="00E84E92" w:rsidP="005F4E1F">
      <w:pPr>
        <w:ind w:left="420" w:hangingChars="200" w:hanging="420"/>
        <w:rPr>
          <w:rFonts w:hint="eastAsia"/>
          <w:color w:val="FF0000"/>
        </w:rPr>
      </w:pPr>
      <w:r>
        <w:rPr>
          <w:rFonts w:hint="eastAsia"/>
        </w:rPr>
        <w:t>２．</w:t>
      </w:r>
      <w:r w:rsidR="006F4F77" w:rsidRPr="006F4F77">
        <w:rPr>
          <w:rFonts w:hint="eastAsia"/>
        </w:rPr>
        <w:t>あなたが参加者に一番伝えたい自然体験活動</w:t>
      </w:r>
      <w:r w:rsidR="00C811F9">
        <w:rPr>
          <w:rFonts w:hint="eastAsia"/>
        </w:rPr>
        <w:t>の</w:t>
      </w:r>
      <w:r w:rsidR="00C37053">
        <w:rPr>
          <w:rFonts w:hint="eastAsia"/>
        </w:rPr>
        <w:t>魅力とは</w:t>
      </w:r>
      <w:r w:rsidR="00C811F9">
        <w:rPr>
          <w:rFonts w:hint="eastAsia"/>
        </w:rPr>
        <w:t>何か</w:t>
      </w:r>
      <w:r w:rsidR="00C37053">
        <w:rPr>
          <w:rFonts w:hint="eastAsia"/>
        </w:rPr>
        <w:t>、</w:t>
      </w:r>
      <w:r w:rsidR="00CE0750">
        <w:rPr>
          <w:rFonts w:hint="eastAsia"/>
        </w:rPr>
        <w:t>記述しなさい</w:t>
      </w:r>
      <w:r>
        <w:rPr>
          <w:rFonts w:hint="eastAsia"/>
        </w:rPr>
        <w:t>。</w:t>
      </w:r>
    </w:p>
    <w:p w14:paraId="253E366E" w14:textId="77777777" w:rsidR="005E764B" w:rsidRDefault="005E764B" w:rsidP="005F4E1F">
      <w:pPr>
        <w:ind w:left="420" w:hangingChars="200" w:hanging="420"/>
        <w:rPr>
          <w:rFonts w:hint="eastAsia"/>
          <w:color w:val="FF0000"/>
        </w:rPr>
      </w:pPr>
    </w:p>
    <w:p w14:paraId="5EBAE676" w14:textId="77777777" w:rsidR="00CD7D0D" w:rsidRDefault="00E84E92" w:rsidP="001072B8">
      <w:pPr>
        <w:ind w:left="420" w:hangingChars="200" w:hanging="420"/>
        <w:rPr>
          <w:rFonts w:hint="eastAsia"/>
        </w:rPr>
      </w:pPr>
      <w:r>
        <w:rPr>
          <w:rFonts w:hint="eastAsia"/>
        </w:rPr>
        <w:t>３．</w:t>
      </w:r>
      <w:r w:rsidR="00CD7D0D">
        <w:rPr>
          <w:rFonts w:hint="eastAsia"/>
        </w:rPr>
        <w:t>今回の講習</w:t>
      </w:r>
      <w:r w:rsidR="00CE0750">
        <w:rPr>
          <w:rFonts w:hint="eastAsia"/>
        </w:rPr>
        <w:t>で得た知見を</w:t>
      </w:r>
      <w:r w:rsidR="00CD7D0D">
        <w:rPr>
          <w:rFonts w:hint="eastAsia"/>
        </w:rPr>
        <w:t>もとに「指導者として大切にしたいと思うこと」について</w:t>
      </w:r>
      <w:r w:rsidR="00CE0750">
        <w:rPr>
          <w:rFonts w:hint="eastAsia"/>
        </w:rPr>
        <w:t>記述しなさい。</w:t>
      </w:r>
    </w:p>
    <w:p w14:paraId="4328282A" w14:textId="77777777" w:rsidR="007212DA" w:rsidRDefault="007212DA" w:rsidP="005F4E1F">
      <w:pPr>
        <w:ind w:left="420" w:hangingChars="200" w:hanging="420"/>
        <w:rPr>
          <w:rFonts w:hint="eastAsia"/>
        </w:rPr>
      </w:pPr>
    </w:p>
    <w:p w14:paraId="7699B14A" w14:textId="77777777" w:rsidR="005A7C71" w:rsidRDefault="00E84E92" w:rsidP="005F4E1F">
      <w:pPr>
        <w:ind w:left="420" w:hangingChars="200" w:hanging="420"/>
        <w:rPr>
          <w:rFonts w:hint="eastAsia"/>
        </w:rPr>
      </w:pPr>
      <w:r>
        <w:rPr>
          <w:rFonts w:hint="eastAsia"/>
        </w:rPr>
        <w:t>４．</w:t>
      </w:r>
      <w:r w:rsidR="007212DA">
        <w:rPr>
          <w:rFonts w:hint="eastAsia"/>
        </w:rPr>
        <w:t>今回の講習で</w:t>
      </w:r>
      <w:r w:rsidR="00CE0750">
        <w:rPr>
          <w:rFonts w:hint="eastAsia"/>
        </w:rPr>
        <w:t>得た知見</w:t>
      </w:r>
      <w:r w:rsidR="007212DA">
        <w:rPr>
          <w:rFonts w:hint="eastAsia"/>
        </w:rPr>
        <w:t>を、今後どのような場でどのように活かし</w:t>
      </w:r>
      <w:r w:rsidR="00C811F9">
        <w:rPr>
          <w:rFonts w:hint="eastAsia"/>
        </w:rPr>
        <w:t>たいか</w:t>
      </w:r>
      <w:r w:rsidR="00CE0750">
        <w:rPr>
          <w:rFonts w:hint="eastAsia"/>
        </w:rPr>
        <w:t>記述しなさい</w:t>
      </w:r>
      <w:r w:rsidR="007212DA">
        <w:rPr>
          <w:rFonts w:hint="eastAsia"/>
        </w:rPr>
        <w:t>。</w:t>
      </w:r>
    </w:p>
    <w:p w14:paraId="01336284" w14:textId="77777777" w:rsidR="001C2A21" w:rsidRDefault="001C2A21" w:rsidP="000E6607">
      <w:pPr>
        <w:rPr>
          <w:rFonts w:hint="eastAsia"/>
        </w:rPr>
      </w:pPr>
    </w:p>
    <w:p w14:paraId="2B571488" w14:textId="77777777" w:rsidR="00E84376" w:rsidRPr="00E84376" w:rsidRDefault="00E84376" w:rsidP="005F4E1F">
      <w:pPr>
        <w:ind w:left="420" w:hangingChars="200" w:hanging="420"/>
        <w:rPr>
          <w:rFonts w:hint="eastAsia"/>
        </w:rPr>
      </w:pPr>
    </w:p>
    <w:tbl>
      <w:tblPr>
        <w:tblW w:w="0" w:type="auto"/>
        <w:tblInd w:w="99" w:type="dxa"/>
        <w:tblBorders>
          <w:top w:val="thinThickSmallGap" w:sz="24" w:space="0" w:color="auto"/>
          <w:bottom w:val="thickThinSmallGap" w:sz="24" w:space="0" w:color="auto"/>
        </w:tblBorders>
        <w:tblCellMar>
          <w:left w:w="99" w:type="dxa"/>
          <w:right w:w="99" w:type="dxa"/>
        </w:tblCellMar>
        <w:tblLook w:val="0000" w:firstRow="0" w:lastRow="0" w:firstColumn="0" w:lastColumn="0" w:noHBand="0" w:noVBand="0"/>
      </w:tblPr>
      <w:tblGrid>
        <w:gridCol w:w="8405"/>
      </w:tblGrid>
      <w:tr w:rsidR="001C2A21" w:rsidRPr="00E655AA" w14:paraId="1FCBAB0F" w14:textId="77777777" w:rsidTr="0039073C">
        <w:tblPrEx>
          <w:tblCellMar>
            <w:top w:w="0" w:type="dxa"/>
            <w:bottom w:w="0" w:type="dxa"/>
          </w:tblCellMar>
        </w:tblPrEx>
        <w:trPr>
          <w:trHeight w:val="100"/>
        </w:trPr>
        <w:tc>
          <w:tcPr>
            <w:tcW w:w="10080" w:type="dxa"/>
          </w:tcPr>
          <w:p w14:paraId="46BB7030" w14:textId="77777777" w:rsidR="001C2A21" w:rsidRPr="00E22EED" w:rsidRDefault="001C2A21" w:rsidP="001072B8">
            <w:pPr>
              <w:pStyle w:val="a7"/>
              <w:snapToGrid w:val="0"/>
              <w:ind w:leftChars="0" w:left="0"/>
              <w:jc w:val="center"/>
              <w:rPr>
                <w:rFonts w:ascii="ＭＳ ゴシック" w:eastAsia="ＭＳ ゴシック" w:hAnsi="ＭＳ ゴシック" w:hint="eastAsia"/>
                <w:b/>
                <w:sz w:val="32"/>
                <w:szCs w:val="32"/>
              </w:rPr>
            </w:pPr>
            <w:r w:rsidRPr="00E22EED">
              <w:rPr>
                <w:rFonts w:ascii="ＭＳ ゴシック" w:eastAsia="ＭＳ ゴシック" w:hAnsi="ＭＳ ゴシック" w:hint="eastAsia"/>
                <w:b/>
                <w:sz w:val="32"/>
                <w:szCs w:val="32"/>
              </w:rPr>
              <w:lastRenderedPageBreak/>
              <w:t>試験問題回答</w:t>
            </w:r>
            <w:r w:rsidR="008E730B" w:rsidRPr="00E22EED">
              <w:rPr>
                <w:rFonts w:ascii="ＭＳ ゴシック" w:eastAsia="ＭＳ ゴシック" w:hAnsi="ＭＳ ゴシック" w:hint="eastAsia"/>
                <w:b/>
                <w:sz w:val="32"/>
                <w:szCs w:val="32"/>
              </w:rPr>
              <w:t>例</w:t>
            </w:r>
          </w:p>
        </w:tc>
      </w:tr>
    </w:tbl>
    <w:p w14:paraId="636E1080" w14:textId="77777777" w:rsidR="0089264E" w:rsidRDefault="0089264E" w:rsidP="00E22EED">
      <w:pPr>
        <w:rPr>
          <w:rFonts w:hint="eastAsia"/>
          <w:color w:val="FF0000"/>
        </w:rPr>
      </w:pPr>
    </w:p>
    <w:p w14:paraId="107BE53B" w14:textId="77777777" w:rsidR="00E22EED" w:rsidRPr="00A1486A" w:rsidRDefault="00E22EED" w:rsidP="00E84376">
      <w:pPr>
        <w:snapToGrid w:val="0"/>
        <w:spacing w:line="240" w:lineRule="atLeast"/>
        <w:rPr>
          <w:rFonts w:ascii="ＭＳ ゴシック" w:eastAsia="ＭＳ ゴシック" w:hAnsi="ＭＳ ゴシック" w:hint="eastAsia"/>
          <w:sz w:val="20"/>
          <w:szCs w:val="20"/>
        </w:rPr>
      </w:pPr>
      <w:r w:rsidRPr="00A1486A">
        <w:rPr>
          <w:rFonts w:ascii="ＭＳ ゴシック" w:eastAsia="ＭＳ ゴシック" w:hAnsi="ＭＳ ゴシック" w:hint="eastAsia"/>
          <w:sz w:val="20"/>
          <w:szCs w:val="20"/>
        </w:rPr>
        <w:t>■青少年教育における体験活動</w:t>
      </w:r>
    </w:p>
    <w:p w14:paraId="7C15BD08" w14:textId="77777777" w:rsidR="00E22EED" w:rsidRPr="00A1486A" w:rsidRDefault="00E22EED" w:rsidP="00E84376">
      <w:pPr>
        <w:snapToGrid w:val="0"/>
        <w:spacing w:line="240" w:lineRule="atLeast"/>
        <w:rPr>
          <w:rFonts w:hint="eastAsia"/>
          <w:sz w:val="20"/>
          <w:szCs w:val="20"/>
        </w:rPr>
      </w:pPr>
      <w:r w:rsidRPr="00A1486A">
        <w:rPr>
          <w:rFonts w:hint="eastAsia"/>
          <w:sz w:val="20"/>
          <w:szCs w:val="20"/>
        </w:rPr>
        <w:t>１　①…○、②…○、③…×</w:t>
      </w:r>
    </w:p>
    <w:p w14:paraId="6901C960" w14:textId="77777777" w:rsidR="00E22EED" w:rsidRPr="00A1486A" w:rsidRDefault="00E22EED" w:rsidP="00FE2440">
      <w:pPr>
        <w:snapToGrid w:val="0"/>
        <w:spacing w:line="240" w:lineRule="atLeast"/>
        <w:ind w:left="400" w:hangingChars="200" w:hanging="400"/>
        <w:rPr>
          <w:rFonts w:hint="eastAsia"/>
          <w:sz w:val="20"/>
          <w:szCs w:val="20"/>
        </w:rPr>
      </w:pPr>
      <w:r w:rsidRPr="00A1486A">
        <w:rPr>
          <w:rFonts w:hint="eastAsia"/>
          <w:sz w:val="20"/>
          <w:szCs w:val="20"/>
        </w:rPr>
        <w:t>２　①…Ａ、②…Ｂ、Ｃ、③…Ｂ、Ｃ、Ａ、④…Ｂ、Ａ</w:t>
      </w:r>
    </w:p>
    <w:p w14:paraId="04975041" w14:textId="77777777" w:rsidR="00E22EED" w:rsidRPr="00A1486A" w:rsidRDefault="00E22EED" w:rsidP="00FE2440">
      <w:pPr>
        <w:snapToGrid w:val="0"/>
        <w:spacing w:line="240" w:lineRule="atLeast"/>
        <w:ind w:left="400" w:hangingChars="200" w:hanging="400"/>
        <w:rPr>
          <w:rFonts w:hint="eastAsia"/>
          <w:sz w:val="20"/>
          <w:szCs w:val="20"/>
        </w:rPr>
      </w:pPr>
      <w:r w:rsidRPr="00A1486A">
        <w:rPr>
          <w:rFonts w:hint="eastAsia"/>
          <w:sz w:val="20"/>
          <w:szCs w:val="20"/>
        </w:rPr>
        <w:t xml:space="preserve">３　</w:t>
      </w:r>
      <w:r w:rsidR="00AF2521" w:rsidRPr="00A1486A">
        <w:rPr>
          <w:rFonts w:hint="eastAsia"/>
          <w:sz w:val="20"/>
          <w:szCs w:val="20"/>
        </w:rPr>
        <w:t>直接体験の不足、コミュニケーション能力の低下、ネット</w:t>
      </w:r>
      <w:r w:rsidR="005523ED">
        <w:rPr>
          <w:rFonts w:hint="eastAsia"/>
          <w:sz w:val="20"/>
          <w:szCs w:val="20"/>
        </w:rPr>
        <w:t>依存</w:t>
      </w:r>
      <w:r w:rsidR="00AF2521" w:rsidRPr="00A1486A">
        <w:rPr>
          <w:rFonts w:hint="eastAsia"/>
          <w:sz w:val="20"/>
          <w:szCs w:val="20"/>
        </w:rPr>
        <w:t xml:space="preserve">の問題　</w:t>
      </w:r>
      <w:r w:rsidR="00B53366" w:rsidRPr="00A1486A">
        <w:rPr>
          <w:rFonts w:hint="eastAsia"/>
          <w:sz w:val="20"/>
          <w:szCs w:val="20"/>
        </w:rPr>
        <w:t>等</w:t>
      </w:r>
    </w:p>
    <w:p w14:paraId="3BEE8210" w14:textId="77777777" w:rsidR="00E22EED" w:rsidRPr="00A1486A" w:rsidRDefault="00E22EED" w:rsidP="00FE2440">
      <w:pPr>
        <w:snapToGrid w:val="0"/>
        <w:spacing w:line="240" w:lineRule="atLeast"/>
        <w:ind w:left="400" w:hangingChars="200" w:hanging="400"/>
        <w:rPr>
          <w:rFonts w:hint="eastAsia"/>
          <w:sz w:val="20"/>
          <w:szCs w:val="20"/>
        </w:rPr>
      </w:pPr>
    </w:p>
    <w:p w14:paraId="48007F59" w14:textId="77777777" w:rsidR="00AF2521" w:rsidRPr="00A1486A" w:rsidRDefault="00AF2521" w:rsidP="00E84376">
      <w:pPr>
        <w:snapToGrid w:val="0"/>
        <w:spacing w:line="240" w:lineRule="atLeast"/>
        <w:rPr>
          <w:rFonts w:ascii="ＭＳ ゴシック" w:eastAsia="ＭＳ ゴシック" w:hAnsi="ＭＳ ゴシック" w:hint="eastAsia"/>
          <w:sz w:val="20"/>
          <w:szCs w:val="20"/>
        </w:rPr>
      </w:pPr>
      <w:r w:rsidRPr="00A1486A">
        <w:rPr>
          <w:rFonts w:ascii="ＭＳ ゴシック" w:eastAsia="ＭＳ ゴシック" w:hAnsi="ＭＳ ゴシック" w:hint="eastAsia"/>
          <w:sz w:val="20"/>
          <w:szCs w:val="20"/>
        </w:rPr>
        <w:t>■自然体験活動の特質</w:t>
      </w:r>
    </w:p>
    <w:p w14:paraId="56224383" w14:textId="77777777" w:rsidR="00AF2521" w:rsidRPr="00A1486A" w:rsidRDefault="00AF2521" w:rsidP="00E84376">
      <w:pPr>
        <w:snapToGrid w:val="0"/>
        <w:spacing w:line="240" w:lineRule="atLeast"/>
        <w:rPr>
          <w:rFonts w:hint="eastAsia"/>
          <w:sz w:val="20"/>
          <w:szCs w:val="20"/>
        </w:rPr>
      </w:pPr>
      <w:r w:rsidRPr="00A1486A">
        <w:rPr>
          <w:rFonts w:hint="eastAsia"/>
          <w:sz w:val="20"/>
          <w:szCs w:val="20"/>
        </w:rPr>
        <w:t>１　①…○、②…○、③…×、④…×、⑤…×</w:t>
      </w:r>
    </w:p>
    <w:p w14:paraId="7B84CBAF" w14:textId="77777777" w:rsidR="00E22EED" w:rsidRPr="00A1486A" w:rsidRDefault="00AF2521" w:rsidP="00FE2440">
      <w:pPr>
        <w:snapToGrid w:val="0"/>
        <w:spacing w:line="240" w:lineRule="atLeast"/>
        <w:ind w:left="400" w:hangingChars="200" w:hanging="400"/>
        <w:rPr>
          <w:rFonts w:hint="eastAsia"/>
          <w:sz w:val="20"/>
          <w:szCs w:val="20"/>
        </w:rPr>
      </w:pPr>
      <w:r w:rsidRPr="00A1486A">
        <w:rPr>
          <w:rFonts w:hint="eastAsia"/>
          <w:sz w:val="20"/>
          <w:szCs w:val="20"/>
        </w:rPr>
        <w:t>２</w:t>
      </w:r>
      <w:r w:rsidR="00906BAC">
        <w:rPr>
          <w:rFonts w:hint="eastAsia"/>
          <w:sz w:val="20"/>
          <w:szCs w:val="20"/>
        </w:rPr>
        <w:t xml:space="preserve">　</w:t>
      </w:r>
      <w:r w:rsidR="002812FF">
        <w:rPr>
          <w:rFonts w:hint="eastAsia"/>
          <w:sz w:val="20"/>
          <w:szCs w:val="20"/>
        </w:rPr>
        <w:t>自然のほか、自然と係る人間の生活や他者への関心を高めること、自然を大切にし、守る気持ちを育てること、自己肯定感や自尊感情を高め、他者を尊重する気持ちを育てること</w:t>
      </w:r>
      <w:r w:rsidR="00B53366" w:rsidRPr="00A1486A">
        <w:rPr>
          <w:rFonts w:hint="eastAsia"/>
          <w:sz w:val="20"/>
          <w:szCs w:val="20"/>
        </w:rPr>
        <w:t xml:space="preserve">　等</w:t>
      </w:r>
    </w:p>
    <w:p w14:paraId="3086E346" w14:textId="77777777" w:rsidR="00E22EED" w:rsidRPr="00A1486A" w:rsidRDefault="00AF2521" w:rsidP="00FE2440">
      <w:pPr>
        <w:snapToGrid w:val="0"/>
        <w:spacing w:line="240" w:lineRule="atLeast"/>
        <w:ind w:left="400" w:hangingChars="200" w:hanging="400"/>
        <w:rPr>
          <w:rFonts w:hint="eastAsia"/>
          <w:sz w:val="20"/>
          <w:szCs w:val="20"/>
        </w:rPr>
      </w:pPr>
      <w:r w:rsidRPr="00A1486A">
        <w:rPr>
          <w:rFonts w:hint="eastAsia"/>
          <w:sz w:val="20"/>
          <w:szCs w:val="20"/>
        </w:rPr>
        <w:t xml:space="preserve">３　</w:t>
      </w:r>
      <w:r w:rsidR="0093069B" w:rsidRPr="00A1486A">
        <w:rPr>
          <w:rFonts w:hint="eastAsia"/>
          <w:sz w:val="20"/>
          <w:szCs w:val="20"/>
        </w:rPr>
        <w:t>五感や感性を磨き、生きる活力、生き甲斐、自然との調和、人に対する思いやり、愛情や友情などを高める</w:t>
      </w:r>
      <w:r w:rsidR="005F4E1F">
        <w:rPr>
          <w:rFonts w:hint="eastAsia"/>
          <w:sz w:val="20"/>
          <w:szCs w:val="20"/>
        </w:rPr>
        <w:t xml:space="preserve">　等</w:t>
      </w:r>
    </w:p>
    <w:p w14:paraId="41C9C115" w14:textId="77777777" w:rsidR="00E22EED" w:rsidRPr="00A1486A" w:rsidRDefault="00E22EED" w:rsidP="00FE2440">
      <w:pPr>
        <w:snapToGrid w:val="0"/>
        <w:spacing w:line="240" w:lineRule="atLeast"/>
        <w:ind w:left="400" w:hangingChars="200" w:hanging="400"/>
        <w:rPr>
          <w:rFonts w:hint="eastAsia"/>
          <w:sz w:val="20"/>
          <w:szCs w:val="20"/>
        </w:rPr>
      </w:pPr>
    </w:p>
    <w:p w14:paraId="7401157F" w14:textId="77777777" w:rsidR="00AF2521" w:rsidRPr="00A1486A" w:rsidRDefault="00AF2521" w:rsidP="00E84376">
      <w:pPr>
        <w:snapToGrid w:val="0"/>
        <w:spacing w:line="240" w:lineRule="atLeast"/>
        <w:rPr>
          <w:rFonts w:ascii="ＭＳ ゴシック" w:eastAsia="ＭＳ ゴシック" w:hAnsi="ＭＳ ゴシック" w:hint="eastAsia"/>
          <w:sz w:val="20"/>
          <w:szCs w:val="20"/>
        </w:rPr>
      </w:pPr>
      <w:r w:rsidRPr="00A1486A">
        <w:rPr>
          <w:rFonts w:ascii="ＭＳ ゴシック" w:eastAsia="ＭＳ ゴシック" w:hAnsi="ＭＳ ゴシック" w:hint="eastAsia"/>
          <w:sz w:val="20"/>
          <w:szCs w:val="20"/>
        </w:rPr>
        <w:t>■対象者理解</w:t>
      </w:r>
    </w:p>
    <w:p w14:paraId="68A2A54A" w14:textId="77777777" w:rsidR="00AF2521" w:rsidRPr="00A1486A" w:rsidRDefault="00AF2521" w:rsidP="00E84376">
      <w:pPr>
        <w:snapToGrid w:val="0"/>
        <w:spacing w:line="240" w:lineRule="atLeast"/>
        <w:rPr>
          <w:rFonts w:hint="eastAsia"/>
          <w:sz w:val="20"/>
          <w:szCs w:val="20"/>
        </w:rPr>
      </w:pPr>
      <w:r w:rsidRPr="00A1486A">
        <w:rPr>
          <w:rFonts w:hint="eastAsia"/>
          <w:sz w:val="20"/>
          <w:szCs w:val="20"/>
        </w:rPr>
        <w:t>１　①…○、</w:t>
      </w:r>
      <w:r w:rsidR="00906BAC">
        <w:rPr>
          <w:rFonts w:hint="eastAsia"/>
          <w:sz w:val="20"/>
          <w:szCs w:val="20"/>
        </w:rPr>
        <w:t>②</w:t>
      </w:r>
      <w:r w:rsidRPr="00A1486A">
        <w:rPr>
          <w:rFonts w:hint="eastAsia"/>
          <w:sz w:val="20"/>
          <w:szCs w:val="20"/>
        </w:rPr>
        <w:t>…×</w:t>
      </w:r>
    </w:p>
    <w:p w14:paraId="42AC0756" w14:textId="77777777" w:rsidR="00AF2521" w:rsidRPr="00A1486A" w:rsidRDefault="00AF2521" w:rsidP="00FE2440">
      <w:pPr>
        <w:snapToGrid w:val="0"/>
        <w:spacing w:line="240" w:lineRule="atLeast"/>
        <w:ind w:left="400" w:hangingChars="200" w:hanging="400"/>
        <w:rPr>
          <w:rFonts w:hint="eastAsia"/>
          <w:sz w:val="20"/>
          <w:szCs w:val="20"/>
        </w:rPr>
      </w:pPr>
      <w:r w:rsidRPr="00A1486A">
        <w:rPr>
          <w:rFonts w:hint="eastAsia"/>
          <w:sz w:val="20"/>
          <w:szCs w:val="20"/>
        </w:rPr>
        <w:t>２　Ｂ、Ｃ、Ａ</w:t>
      </w:r>
    </w:p>
    <w:p w14:paraId="5CA246F5" w14:textId="77777777" w:rsidR="00AF2521" w:rsidRPr="00A1486A" w:rsidRDefault="00AF2521" w:rsidP="00FE2440">
      <w:pPr>
        <w:snapToGrid w:val="0"/>
        <w:spacing w:line="240" w:lineRule="atLeast"/>
        <w:ind w:left="400" w:hangingChars="200" w:hanging="400"/>
        <w:rPr>
          <w:rFonts w:hint="eastAsia"/>
          <w:sz w:val="20"/>
          <w:szCs w:val="20"/>
        </w:rPr>
      </w:pPr>
      <w:r w:rsidRPr="00A1486A">
        <w:rPr>
          <w:rFonts w:hint="eastAsia"/>
          <w:sz w:val="20"/>
          <w:szCs w:val="20"/>
        </w:rPr>
        <w:t xml:space="preserve">３　</w:t>
      </w:r>
      <w:r w:rsidR="00B53366" w:rsidRPr="00A1486A">
        <w:rPr>
          <w:rFonts w:hint="eastAsia"/>
          <w:sz w:val="20"/>
          <w:szCs w:val="20"/>
        </w:rPr>
        <w:t>身振り手振りも交えて伝えたいことを的確に話すとともに、対象者への傾聴を忘れず、話過ぎないよう気をつける</w:t>
      </w:r>
      <w:r w:rsidR="005F4E1F">
        <w:rPr>
          <w:rFonts w:hint="eastAsia"/>
          <w:sz w:val="20"/>
          <w:szCs w:val="20"/>
        </w:rPr>
        <w:t xml:space="preserve">　等</w:t>
      </w:r>
    </w:p>
    <w:p w14:paraId="5889013D" w14:textId="77777777" w:rsidR="00AF2521" w:rsidRPr="00A1486A" w:rsidRDefault="00AF2521" w:rsidP="00FE2440">
      <w:pPr>
        <w:snapToGrid w:val="0"/>
        <w:spacing w:line="240" w:lineRule="atLeast"/>
        <w:ind w:left="400" w:hangingChars="200" w:hanging="400"/>
        <w:rPr>
          <w:rFonts w:hint="eastAsia"/>
          <w:sz w:val="20"/>
          <w:szCs w:val="20"/>
        </w:rPr>
      </w:pPr>
    </w:p>
    <w:p w14:paraId="1B017201" w14:textId="77777777" w:rsidR="00AF2521" w:rsidRPr="00A1486A" w:rsidRDefault="00AF2521" w:rsidP="00E84376">
      <w:pPr>
        <w:snapToGrid w:val="0"/>
        <w:spacing w:line="240" w:lineRule="atLeast"/>
        <w:rPr>
          <w:rFonts w:ascii="ＭＳ ゴシック" w:eastAsia="ＭＳ ゴシック" w:hAnsi="ＭＳ ゴシック" w:hint="eastAsia"/>
          <w:sz w:val="20"/>
          <w:szCs w:val="20"/>
        </w:rPr>
      </w:pPr>
      <w:r w:rsidRPr="00A1486A">
        <w:rPr>
          <w:rFonts w:ascii="ＭＳ ゴシック" w:eastAsia="ＭＳ ゴシック" w:hAnsi="ＭＳ ゴシック" w:hint="eastAsia"/>
          <w:sz w:val="20"/>
          <w:szCs w:val="20"/>
        </w:rPr>
        <w:t>■自然体験活動の指導</w:t>
      </w:r>
    </w:p>
    <w:p w14:paraId="217F58F9" w14:textId="77777777" w:rsidR="00AF2521" w:rsidRPr="00A1486A" w:rsidRDefault="00AF2521" w:rsidP="00E84376">
      <w:pPr>
        <w:snapToGrid w:val="0"/>
        <w:spacing w:line="240" w:lineRule="atLeast"/>
        <w:rPr>
          <w:rFonts w:hint="eastAsia"/>
          <w:sz w:val="20"/>
          <w:szCs w:val="20"/>
        </w:rPr>
      </w:pPr>
      <w:r w:rsidRPr="00A1486A">
        <w:rPr>
          <w:rFonts w:hint="eastAsia"/>
          <w:sz w:val="20"/>
          <w:szCs w:val="20"/>
        </w:rPr>
        <w:t>１　①…×、②…</w:t>
      </w:r>
      <w:r w:rsidR="00A53938" w:rsidRPr="00A1486A">
        <w:rPr>
          <w:rFonts w:hint="eastAsia"/>
          <w:sz w:val="20"/>
          <w:szCs w:val="20"/>
        </w:rPr>
        <w:t>×</w:t>
      </w:r>
      <w:r w:rsidR="00906BAC">
        <w:rPr>
          <w:rFonts w:hint="eastAsia"/>
          <w:sz w:val="20"/>
          <w:szCs w:val="20"/>
        </w:rPr>
        <w:t>、③</w:t>
      </w:r>
      <w:r w:rsidRPr="00A1486A">
        <w:rPr>
          <w:rFonts w:hint="eastAsia"/>
          <w:sz w:val="20"/>
          <w:szCs w:val="20"/>
        </w:rPr>
        <w:t>…×、⑤…×、</w:t>
      </w:r>
    </w:p>
    <w:p w14:paraId="2D84FC4F" w14:textId="77777777" w:rsidR="00AF2521" w:rsidRPr="00A1486A" w:rsidRDefault="00AF2521" w:rsidP="00FE2440">
      <w:pPr>
        <w:snapToGrid w:val="0"/>
        <w:spacing w:line="240" w:lineRule="atLeast"/>
        <w:ind w:left="400" w:hangingChars="200" w:hanging="400"/>
        <w:rPr>
          <w:rFonts w:hint="eastAsia"/>
          <w:sz w:val="20"/>
          <w:szCs w:val="20"/>
        </w:rPr>
      </w:pPr>
      <w:r w:rsidRPr="00A1486A">
        <w:rPr>
          <w:rFonts w:hint="eastAsia"/>
          <w:sz w:val="20"/>
          <w:szCs w:val="20"/>
        </w:rPr>
        <w:t>２　Ｂ、Ｄ、Ａ、Ｃ</w:t>
      </w:r>
    </w:p>
    <w:p w14:paraId="61D030D9" w14:textId="77777777" w:rsidR="00AF2521" w:rsidRPr="00A1486A" w:rsidRDefault="00AF2521" w:rsidP="00FE2440">
      <w:pPr>
        <w:snapToGrid w:val="0"/>
        <w:spacing w:line="240" w:lineRule="atLeast"/>
        <w:ind w:left="400" w:hangingChars="200" w:hanging="400"/>
        <w:rPr>
          <w:rFonts w:hint="eastAsia"/>
          <w:sz w:val="20"/>
          <w:szCs w:val="20"/>
        </w:rPr>
      </w:pPr>
      <w:r w:rsidRPr="00A1486A">
        <w:rPr>
          <w:rFonts w:hint="eastAsia"/>
          <w:sz w:val="20"/>
          <w:szCs w:val="20"/>
        </w:rPr>
        <w:t xml:space="preserve">３　</w:t>
      </w:r>
      <w:r w:rsidR="00A53938" w:rsidRPr="00A1486A">
        <w:rPr>
          <w:rFonts w:hint="eastAsia"/>
          <w:sz w:val="20"/>
          <w:szCs w:val="20"/>
        </w:rPr>
        <w:t>参加者に見えやすく、声が通る位置に立つ（太陽に向かって、風上に立つのが望ましい）</w:t>
      </w:r>
      <w:r w:rsidR="005F4E1F">
        <w:rPr>
          <w:rFonts w:hint="eastAsia"/>
          <w:sz w:val="20"/>
          <w:szCs w:val="20"/>
        </w:rPr>
        <w:t>等</w:t>
      </w:r>
    </w:p>
    <w:p w14:paraId="0AEEDFFC" w14:textId="77777777" w:rsidR="00AF2521" w:rsidRPr="00A1486A" w:rsidRDefault="00AF2521" w:rsidP="00FE2440">
      <w:pPr>
        <w:snapToGrid w:val="0"/>
        <w:spacing w:line="240" w:lineRule="atLeast"/>
        <w:ind w:left="400" w:hangingChars="200" w:hanging="400"/>
        <w:rPr>
          <w:rFonts w:hint="eastAsia"/>
          <w:sz w:val="20"/>
          <w:szCs w:val="20"/>
        </w:rPr>
      </w:pPr>
    </w:p>
    <w:p w14:paraId="09137049" w14:textId="77777777" w:rsidR="00AF2521" w:rsidRPr="00A1486A" w:rsidRDefault="00AF2521" w:rsidP="00E84376">
      <w:pPr>
        <w:snapToGrid w:val="0"/>
        <w:spacing w:line="240" w:lineRule="atLeast"/>
        <w:rPr>
          <w:rFonts w:ascii="ＭＳ ゴシック" w:eastAsia="ＭＳ ゴシック" w:hAnsi="ＭＳ ゴシック" w:hint="eastAsia"/>
          <w:sz w:val="20"/>
          <w:szCs w:val="20"/>
        </w:rPr>
      </w:pPr>
      <w:r w:rsidRPr="00A1486A">
        <w:rPr>
          <w:rFonts w:ascii="ＭＳ ゴシック" w:eastAsia="ＭＳ ゴシック" w:hAnsi="ＭＳ ゴシック" w:hint="eastAsia"/>
          <w:sz w:val="20"/>
          <w:szCs w:val="20"/>
        </w:rPr>
        <w:t>■自然体験活動の技術</w:t>
      </w:r>
    </w:p>
    <w:p w14:paraId="49C75AAA" w14:textId="77777777" w:rsidR="00AF2521" w:rsidRPr="00A1486A" w:rsidRDefault="00AF2521" w:rsidP="00E84376">
      <w:pPr>
        <w:snapToGrid w:val="0"/>
        <w:spacing w:line="240" w:lineRule="atLeast"/>
        <w:rPr>
          <w:rFonts w:hint="eastAsia"/>
          <w:sz w:val="20"/>
          <w:szCs w:val="20"/>
        </w:rPr>
      </w:pPr>
      <w:r w:rsidRPr="00A1486A">
        <w:rPr>
          <w:rFonts w:hint="eastAsia"/>
          <w:sz w:val="20"/>
          <w:szCs w:val="20"/>
        </w:rPr>
        <w:t>１　①…×、②…○、③…×、④…×、⑤…○</w:t>
      </w:r>
    </w:p>
    <w:p w14:paraId="7FEE03CC" w14:textId="77777777" w:rsidR="00AF2521" w:rsidRPr="00A1486A" w:rsidRDefault="00AF2521" w:rsidP="00E84376">
      <w:pPr>
        <w:snapToGrid w:val="0"/>
        <w:spacing w:line="240" w:lineRule="atLeast"/>
        <w:rPr>
          <w:rFonts w:hint="eastAsia"/>
          <w:sz w:val="20"/>
          <w:szCs w:val="20"/>
        </w:rPr>
      </w:pPr>
      <w:r w:rsidRPr="00A1486A">
        <w:rPr>
          <w:rFonts w:hint="eastAsia"/>
          <w:sz w:val="20"/>
          <w:szCs w:val="20"/>
        </w:rPr>
        <w:t>２　ア</w:t>
      </w:r>
    </w:p>
    <w:p w14:paraId="6914935B" w14:textId="77777777" w:rsidR="00AF2521" w:rsidRPr="00A1486A" w:rsidRDefault="00AF2521" w:rsidP="00E84376">
      <w:pPr>
        <w:snapToGrid w:val="0"/>
        <w:spacing w:line="240" w:lineRule="atLeast"/>
        <w:rPr>
          <w:rFonts w:hint="eastAsia"/>
          <w:sz w:val="20"/>
          <w:szCs w:val="20"/>
        </w:rPr>
      </w:pPr>
      <w:r w:rsidRPr="00A1486A">
        <w:rPr>
          <w:rFonts w:hint="eastAsia"/>
          <w:sz w:val="20"/>
          <w:szCs w:val="20"/>
        </w:rPr>
        <w:t>３　アイスブレーキング、</w:t>
      </w:r>
      <w:r w:rsidR="005738A4" w:rsidRPr="00A1486A">
        <w:rPr>
          <w:rFonts w:hint="eastAsia"/>
          <w:sz w:val="20"/>
          <w:szCs w:val="20"/>
        </w:rPr>
        <w:t>つかみ</w:t>
      </w:r>
    </w:p>
    <w:p w14:paraId="5565F9C7" w14:textId="77777777" w:rsidR="00AF2521" w:rsidRPr="00A1486A" w:rsidRDefault="00AF2521" w:rsidP="00E84376">
      <w:pPr>
        <w:snapToGrid w:val="0"/>
        <w:spacing w:line="240" w:lineRule="atLeast"/>
        <w:rPr>
          <w:rFonts w:hint="eastAsia"/>
          <w:sz w:val="20"/>
          <w:szCs w:val="20"/>
        </w:rPr>
      </w:pPr>
      <w:r w:rsidRPr="00A1486A">
        <w:rPr>
          <w:rFonts w:hint="eastAsia"/>
          <w:sz w:val="20"/>
          <w:szCs w:val="20"/>
        </w:rPr>
        <w:t xml:space="preserve">４　</w:t>
      </w:r>
      <w:r w:rsidR="00691D80" w:rsidRPr="00A1486A">
        <w:rPr>
          <w:rFonts w:hint="eastAsia"/>
          <w:sz w:val="20"/>
          <w:szCs w:val="20"/>
        </w:rPr>
        <w:t xml:space="preserve">本結び、もやい結び、自在結び、八の字結び、巻き結び　</w:t>
      </w:r>
      <w:r w:rsidR="00B53366" w:rsidRPr="00A1486A">
        <w:rPr>
          <w:rFonts w:hint="eastAsia"/>
          <w:sz w:val="20"/>
          <w:szCs w:val="20"/>
        </w:rPr>
        <w:t>等</w:t>
      </w:r>
    </w:p>
    <w:p w14:paraId="442C1A77" w14:textId="77777777" w:rsidR="00AF2521" w:rsidRPr="00A1486A" w:rsidRDefault="00AF2521" w:rsidP="00691D80">
      <w:pPr>
        <w:snapToGrid w:val="0"/>
        <w:spacing w:line="240" w:lineRule="atLeast"/>
        <w:ind w:left="400" w:hangingChars="200" w:hanging="400"/>
        <w:rPr>
          <w:rFonts w:hint="eastAsia"/>
          <w:sz w:val="20"/>
          <w:szCs w:val="20"/>
        </w:rPr>
      </w:pPr>
      <w:r w:rsidRPr="00A1486A">
        <w:rPr>
          <w:rFonts w:hint="eastAsia"/>
          <w:sz w:val="20"/>
          <w:szCs w:val="20"/>
        </w:rPr>
        <w:t xml:space="preserve">５　</w:t>
      </w:r>
      <w:r w:rsidR="00691D80" w:rsidRPr="00A1486A">
        <w:rPr>
          <w:rFonts w:hint="eastAsia"/>
          <w:sz w:val="20"/>
          <w:szCs w:val="20"/>
        </w:rPr>
        <w:t>キャンプ、オリエンテーリング、登山・ハイキング、沢登り、カヤック、ラフティング、</w:t>
      </w:r>
      <w:r w:rsidR="00691D80" w:rsidRPr="00A1486A">
        <w:rPr>
          <w:sz w:val="20"/>
          <w:szCs w:val="20"/>
        </w:rPr>
        <w:br/>
      </w:r>
      <w:r w:rsidR="00691D80" w:rsidRPr="00A1486A">
        <w:rPr>
          <w:rFonts w:hint="eastAsia"/>
          <w:sz w:val="20"/>
          <w:szCs w:val="20"/>
        </w:rPr>
        <w:t>自然観察、バードウォッチング、野外炊事、クラフト</w:t>
      </w:r>
      <w:r w:rsidR="008534DB" w:rsidRPr="00A1486A">
        <w:rPr>
          <w:rFonts w:hint="eastAsia"/>
          <w:sz w:val="20"/>
          <w:szCs w:val="20"/>
        </w:rPr>
        <w:t xml:space="preserve">　</w:t>
      </w:r>
      <w:r w:rsidR="00B53366" w:rsidRPr="00A1486A">
        <w:rPr>
          <w:rFonts w:hint="eastAsia"/>
          <w:sz w:val="20"/>
          <w:szCs w:val="20"/>
        </w:rPr>
        <w:t>等</w:t>
      </w:r>
    </w:p>
    <w:p w14:paraId="6B001288" w14:textId="77777777" w:rsidR="00AF2521" w:rsidRPr="00A1486A" w:rsidRDefault="00AF2521" w:rsidP="00E84376">
      <w:pPr>
        <w:snapToGrid w:val="0"/>
        <w:spacing w:line="240" w:lineRule="atLeast"/>
        <w:rPr>
          <w:rFonts w:hint="eastAsia"/>
          <w:sz w:val="20"/>
          <w:szCs w:val="20"/>
        </w:rPr>
      </w:pPr>
      <w:r w:rsidRPr="00A1486A">
        <w:rPr>
          <w:rFonts w:hint="eastAsia"/>
          <w:sz w:val="20"/>
          <w:szCs w:val="20"/>
        </w:rPr>
        <w:t xml:space="preserve">６　</w:t>
      </w:r>
      <w:r w:rsidR="00484B33" w:rsidRPr="00A1486A">
        <w:rPr>
          <w:rFonts w:hint="eastAsia"/>
          <w:sz w:val="20"/>
          <w:szCs w:val="20"/>
        </w:rPr>
        <w:t>目的：初対面の人同士の緊張を解きほぐす、効果：</w:t>
      </w:r>
      <w:r w:rsidR="008534DB" w:rsidRPr="00A1486A">
        <w:rPr>
          <w:rFonts w:hint="eastAsia"/>
          <w:sz w:val="20"/>
          <w:szCs w:val="20"/>
        </w:rPr>
        <w:t>講習等の始まりに、硬い場を和らげる</w:t>
      </w:r>
      <w:r w:rsidR="005F4E1F">
        <w:rPr>
          <w:rFonts w:hint="eastAsia"/>
          <w:sz w:val="20"/>
          <w:szCs w:val="20"/>
        </w:rPr>
        <w:t xml:space="preserve">　等</w:t>
      </w:r>
    </w:p>
    <w:p w14:paraId="7CD3DA4C" w14:textId="77777777" w:rsidR="00AF2521" w:rsidRPr="00A1486A" w:rsidRDefault="00AF2521" w:rsidP="00E84376">
      <w:pPr>
        <w:snapToGrid w:val="0"/>
        <w:spacing w:line="240" w:lineRule="atLeast"/>
        <w:rPr>
          <w:rFonts w:hint="eastAsia"/>
          <w:sz w:val="20"/>
          <w:szCs w:val="20"/>
        </w:rPr>
      </w:pPr>
      <w:r w:rsidRPr="00A1486A">
        <w:rPr>
          <w:rFonts w:hint="eastAsia"/>
          <w:sz w:val="20"/>
          <w:szCs w:val="20"/>
        </w:rPr>
        <w:t xml:space="preserve">７　</w:t>
      </w:r>
      <w:r w:rsidR="008534DB" w:rsidRPr="00A1486A">
        <w:rPr>
          <w:rFonts w:hint="eastAsia"/>
          <w:sz w:val="20"/>
          <w:szCs w:val="20"/>
        </w:rPr>
        <w:t>転倒時や、草木のかぶれ、ハチ、アブ、マムシなどから身を守るため</w:t>
      </w:r>
      <w:r w:rsidR="005F4E1F">
        <w:rPr>
          <w:rFonts w:hint="eastAsia"/>
          <w:sz w:val="20"/>
          <w:szCs w:val="20"/>
        </w:rPr>
        <w:t xml:space="preserve">　等</w:t>
      </w:r>
    </w:p>
    <w:p w14:paraId="666A8F37" w14:textId="77777777" w:rsidR="00AF2521" w:rsidRPr="00A1486A" w:rsidRDefault="00AF2521" w:rsidP="00E84376">
      <w:pPr>
        <w:snapToGrid w:val="0"/>
        <w:spacing w:line="240" w:lineRule="atLeast"/>
        <w:rPr>
          <w:rFonts w:hint="eastAsia"/>
          <w:sz w:val="20"/>
          <w:szCs w:val="20"/>
        </w:rPr>
      </w:pPr>
    </w:p>
    <w:p w14:paraId="210529B1" w14:textId="77777777" w:rsidR="00AF2521" w:rsidRPr="00A1486A" w:rsidRDefault="00AF2521" w:rsidP="00E84376">
      <w:pPr>
        <w:snapToGrid w:val="0"/>
        <w:spacing w:line="240" w:lineRule="atLeast"/>
        <w:rPr>
          <w:rFonts w:ascii="ＭＳ ゴシック" w:eastAsia="ＭＳ ゴシック" w:hAnsi="ＭＳ ゴシック" w:hint="eastAsia"/>
          <w:sz w:val="20"/>
          <w:szCs w:val="20"/>
        </w:rPr>
      </w:pPr>
      <w:r w:rsidRPr="00A1486A">
        <w:rPr>
          <w:rFonts w:ascii="ＭＳ ゴシック" w:eastAsia="ＭＳ ゴシック" w:hAnsi="ＭＳ ゴシック" w:hint="eastAsia"/>
          <w:sz w:val="20"/>
          <w:szCs w:val="20"/>
        </w:rPr>
        <w:t>■自然体験活動の安全管理</w:t>
      </w:r>
    </w:p>
    <w:p w14:paraId="5E1D36AD" w14:textId="77777777" w:rsidR="00AF2521" w:rsidRPr="00A1486A" w:rsidRDefault="00AF2521" w:rsidP="00E84376">
      <w:pPr>
        <w:snapToGrid w:val="0"/>
        <w:spacing w:line="240" w:lineRule="atLeast"/>
        <w:rPr>
          <w:rFonts w:hint="eastAsia"/>
          <w:sz w:val="20"/>
          <w:szCs w:val="20"/>
        </w:rPr>
      </w:pPr>
      <w:r w:rsidRPr="00A1486A">
        <w:rPr>
          <w:rFonts w:hint="eastAsia"/>
          <w:sz w:val="20"/>
          <w:szCs w:val="20"/>
        </w:rPr>
        <w:t>１　①…○、②…○、③…○、④…×、⑤…</w:t>
      </w:r>
      <w:r w:rsidR="005738A4" w:rsidRPr="00A1486A">
        <w:rPr>
          <w:rFonts w:hint="eastAsia"/>
          <w:sz w:val="20"/>
          <w:szCs w:val="20"/>
        </w:rPr>
        <w:t>×</w:t>
      </w:r>
      <w:r w:rsidRPr="00A1486A">
        <w:rPr>
          <w:rFonts w:hint="eastAsia"/>
          <w:sz w:val="20"/>
          <w:szCs w:val="20"/>
        </w:rPr>
        <w:t>、⑥…</w:t>
      </w:r>
      <w:r w:rsidR="005738A4" w:rsidRPr="00A1486A">
        <w:rPr>
          <w:rFonts w:hint="eastAsia"/>
          <w:sz w:val="20"/>
          <w:szCs w:val="20"/>
        </w:rPr>
        <w:t>○</w:t>
      </w:r>
    </w:p>
    <w:p w14:paraId="21C780B6" w14:textId="77777777" w:rsidR="00AF2521" w:rsidRPr="00A1486A" w:rsidRDefault="005738A4" w:rsidP="00E84376">
      <w:pPr>
        <w:snapToGrid w:val="0"/>
        <w:spacing w:line="240" w:lineRule="atLeast"/>
        <w:rPr>
          <w:rFonts w:hint="eastAsia"/>
          <w:sz w:val="20"/>
          <w:szCs w:val="20"/>
        </w:rPr>
      </w:pPr>
      <w:r w:rsidRPr="00A1486A">
        <w:rPr>
          <w:rFonts w:hint="eastAsia"/>
          <w:sz w:val="20"/>
          <w:szCs w:val="20"/>
        </w:rPr>
        <w:t>２　Ａ、Ｃ</w:t>
      </w:r>
    </w:p>
    <w:p w14:paraId="7DA1953D" w14:textId="77777777" w:rsidR="005738A4" w:rsidRPr="00A1486A" w:rsidRDefault="005738A4" w:rsidP="00484B33">
      <w:pPr>
        <w:snapToGrid w:val="0"/>
        <w:spacing w:line="240" w:lineRule="atLeast"/>
        <w:ind w:left="400" w:hangingChars="200" w:hanging="400"/>
        <w:rPr>
          <w:rFonts w:hint="eastAsia"/>
          <w:sz w:val="20"/>
          <w:szCs w:val="20"/>
        </w:rPr>
      </w:pPr>
      <w:r w:rsidRPr="00A1486A">
        <w:rPr>
          <w:rFonts w:hint="eastAsia"/>
          <w:sz w:val="20"/>
          <w:szCs w:val="20"/>
        </w:rPr>
        <w:t xml:space="preserve">３　</w:t>
      </w:r>
      <w:r w:rsidR="00484B33" w:rsidRPr="00A1486A">
        <w:rPr>
          <w:rFonts w:hint="eastAsia"/>
          <w:sz w:val="20"/>
          <w:szCs w:val="20"/>
        </w:rPr>
        <w:t xml:space="preserve">危険箇所の洗い出し、リスクの評価と対策の優先順位付け、スタッフ間の情報共有、緊急連絡体制の確認、備品の点検整備　</w:t>
      </w:r>
      <w:r w:rsidR="00B53366" w:rsidRPr="00A1486A">
        <w:rPr>
          <w:rFonts w:hint="eastAsia"/>
          <w:sz w:val="20"/>
          <w:szCs w:val="20"/>
        </w:rPr>
        <w:t>等</w:t>
      </w:r>
    </w:p>
    <w:p w14:paraId="3AE73E2C" w14:textId="77777777" w:rsidR="005738A4" w:rsidRPr="00A1486A" w:rsidRDefault="005738A4" w:rsidP="00484B33">
      <w:pPr>
        <w:snapToGrid w:val="0"/>
        <w:spacing w:line="240" w:lineRule="atLeast"/>
        <w:ind w:left="400" w:hangingChars="200" w:hanging="400"/>
        <w:rPr>
          <w:rFonts w:hint="eastAsia"/>
          <w:sz w:val="20"/>
          <w:szCs w:val="20"/>
        </w:rPr>
      </w:pPr>
      <w:r w:rsidRPr="00A1486A">
        <w:rPr>
          <w:rFonts w:hint="eastAsia"/>
          <w:sz w:val="20"/>
          <w:szCs w:val="20"/>
        </w:rPr>
        <w:t xml:space="preserve">４　</w:t>
      </w:r>
      <w:r w:rsidR="00385303" w:rsidRPr="00A1486A">
        <w:rPr>
          <w:rFonts w:hint="eastAsia"/>
          <w:sz w:val="20"/>
          <w:szCs w:val="20"/>
        </w:rPr>
        <w:t>参加者の安全を確保し</w:t>
      </w:r>
      <w:r w:rsidR="00484B33" w:rsidRPr="00A1486A">
        <w:rPr>
          <w:rFonts w:hint="eastAsia"/>
          <w:sz w:val="20"/>
          <w:szCs w:val="20"/>
        </w:rPr>
        <w:t>たうえで</w:t>
      </w:r>
      <w:r w:rsidR="00385303" w:rsidRPr="00A1486A">
        <w:rPr>
          <w:rFonts w:hint="eastAsia"/>
          <w:sz w:val="20"/>
          <w:szCs w:val="20"/>
        </w:rPr>
        <w:t>、</w:t>
      </w:r>
      <w:r w:rsidR="00484B33" w:rsidRPr="00A1486A">
        <w:rPr>
          <w:rFonts w:hint="eastAsia"/>
          <w:sz w:val="20"/>
          <w:szCs w:val="20"/>
        </w:rPr>
        <w:t>応急処置を行う。必要</w:t>
      </w:r>
      <w:r w:rsidR="005F4E1F">
        <w:rPr>
          <w:rFonts w:hint="eastAsia"/>
          <w:sz w:val="20"/>
          <w:szCs w:val="20"/>
        </w:rPr>
        <w:t>に応じて</w:t>
      </w:r>
      <w:r w:rsidR="00484B33" w:rsidRPr="00A1486A">
        <w:rPr>
          <w:rFonts w:hint="eastAsia"/>
          <w:sz w:val="20"/>
          <w:szCs w:val="20"/>
        </w:rPr>
        <w:t>救援を要請し、事業担当者に状況を報告して事業の継続の可否を判断する</w:t>
      </w:r>
      <w:r w:rsidR="005F4E1F">
        <w:rPr>
          <w:rFonts w:hint="eastAsia"/>
          <w:sz w:val="20"/>
          <w:szCs w:val="20"/>
        </w:rPr>
        <w:t xml:space="preserve">　等</w:t>
      </w:r>
    </w:p>
    <w:p w14:paraId="5448DEF2" w14:textId="77777777" w:rsidR="005738A4" w:rsidRPr="00FE2440" w:rsidRDefault="005738A4" w:rsidP="00AF2521">
      <w:pPr>
        <w:rPr>
          <w:rFonts w:hint="eastAsia"/>
          <w:sz w:val="20"/>
          <w:szCs w:val="20"/>
        </w:rPr>
      </w:pPr>
    </w:p>
    <w:tbl>
      <w:tblPr>
        <w:tblpPr w:leftFromText="142" w:rightFromText="142" w:vertAnchor="text" w:tblpX="115"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851248" w14:paraId="2B395825" w14:textId="77777777" w:rsidTr="00851248">
        <w:tblPrEx>
          <w:tblCellMar>
            <w:top w:w="0" w:type="dxa"/>
            <w:bottom w:w="0" w:type="dxa"/>
          </w:tblCellMar>
        </w:tblPrEx>
        <w:trPr>
          <w:trHeight w:val="8175"/>
        </w:trPr>
        <w:tc>
          <w:tcPr>
            <w:tcW w:w="8505" w:type="dxa"/>
          </w:tcPr>
          <w:p w14:paraId="0A9DD644" w14:textId="77777777" w:rsidR="00851248" w:rsidRDefault="00851248" w:rsidP="00851248">
            <w:pPr>
              <w:rPr>
                <w:rFonts w:ascii="ＭＳ ゴシック" w:eastAsia="ＭＳ ゴシック" w:hAnsi="ＭＳ ゴシック" w:hint="eastAsia"/>
                <w:color w:val="FF0000"/>
                <w:sz w:val="32"/>
                <w:szCs w:val="32"/>
              </w:rPr>
            </w:pPr>
            <w:r w:rsidRPr="00851248">
              <w:rPr>
                <w:rFonts w:ascii="ＭＳ ゴシック" w:eastAsia="ＭＳ ゴシック" w:hAnsi="ＭＳ ゴシック" w:hint="eastAsia"/>
                <w:b/>
                <w:sz w:val="32"/>
                <w:szCs w:val="32"/>
              </w:rPr>
              <w:lastRenderedPageBreak/>
              <w:t>自然体験活動指導者（リーダー）</w:t>
            </w:r>
            <w:r w:rsidR="0061105B">
              <w:rPr>
                <w:rFonts w:ascii="ＭＳ ゴシック" w:eastAsia="ＭＳ ゴシック" w:hAnsi="ＭＳ ゴシック" w:hint="eastAsia"/>
                <w:b/>
                <w:sz w:val="32"/>
                <w:szCs w:val="32"/>
              </w:rPr>
              <w:t>修了</w:t>
            </w:r>
            <w:r w:rsidRPr="00851248">
              <w:rPr>
                <w:rFonts w:ascii="ＭＳ ゴシック" w:eastAsia="ＭＳ ゴシック" w:hAnsi="ＭＳ ゴシック" w:hint="eastAsia"/>
                <w:b/>
                <w:sz w:val="32"/>
                <w:szCs w:val="32"/>
              </w:rPr>
              <w:t>試験問題</w:t>
            </w:r>
            <w:r w:rsidRPr="00A1486A">
              <w:rPr>
                <w:rFonts w:ascii="ＭＳ ゴシック" w:eastAsia="ＭＳ ゴシック" w:hAnsi="ＭＳ ゴシック" w:hint="eastAsia"/>
                <w:sz w:val="32"/>
                <w:szCs w:val="32"/>
              </w:rPr>
              <w:t>【作成例】</w:t>
            </w:r>
          </w:p>
          <w:p w14:paraId="643194D7" w14:textId="77777777" w:rsidR="00851248" w:rsidRPr="00851248" w:rsidRDefault="00851248" w:rsidP="00851248">
            <w:pPr>
              <w:ind w:firstLineChars="2100" w:firstLine="4620"/>
              <w:rPr>
                <w:rFonts w:ascii="ＭＳ ゴシック" w:eastAsia="ＭＳ ゴシック" w:hAnsi="ＭＳ ゴシック" w:hint="eastAsia"/>
                <w:sz w:val="22"/>
                <w:u w:val="single"/>
              </w:rPr>
            </w:pPr>
            <w:r w:rsidRPr="00851248">
              <w:rPr>
                <w:rFonts w:ascii="ＭＳ ゴシック" w:eastAsia="ＭＳ ゴシック" w:hAnsi="ＭＳ ゴシック" w:hint="eastAsia"/>
                <w:sz w:val="22"/>
                <w:u w:val="single"/>
              </w:rPr>
              <w:t xml:space="preserve">名前：　　　</w:t>
            </w:r>
            <w:r>
              <w:rPr>
                <w:rFonts w:ascii="ＭＳ ゴシック" w:eastAsia="ＭＳ ゴシック" w:hAnsi="ＭＳ ゴシック" w:hint="eastAsia"/>
                <w:sz w:val="22"/>
                <w:u w:val="single"/>
              </w:rPr>
              <w:t xml:space="preserve">　　　</w:t>
            </w:r>
            <w:r w:rsidRPr="00851248">
              <w:rPr>
                <w:rFonts w:ascii="ＭＳ ゴシック" w:eastAsia="ＭＳ ゴシック" w:hAnsi="ＭＳ ゴシック" w:hint="eastAsia"/>
                <w:sz w:val="22"/>
                <w:u w:val="single"/>
              </w:rPr>
              <w:t xml:space="preserve">　　　　　　　</w:t>
            </w:r>
          </w:p>
          <w:p w14:paraId="5D27E767" w14:textId="77777777" w:rsidR="00851248" w:rsidRPr="000E6607" w:rsidRDefault="006610B2" w:rsidP="000E6607">
            <w:pPr>
              <w:rPr>
                <w:rFonts w:hint="eastAsia"/>
              </w:rPr>
            </w:pPr>
            <w:r>
              <w:rPr>
                <w:rFonts w:hint="eastAsia"/>
              </w:rPr>
              <w:t>１．以下の設問に関して正しければ○、間違いなら×を記入しな</w:t>
            </w:r>
            <w:r w:rsidRPr="00D17942">
              <w:rPr>
                <w:rFonts w:hint="eastAsia"/>
              </w:rPr>
              <w:t>さい。（１問５点）</w:t>
            </w:r>
            <w:r w:rsidR="00851248" w:rsidRPr="000E6607">
              <w:rPr>
                <w:rFonts w:hint="eastAsia"/>
              </w:rPr>
              <w:t>②体験活動は、生活・文化体験活動、自然体験活動、学校体験活動</w:t>
            </w:r>
            <w:r>
              <w:rPr>
                <w:rFonts w:hint="eastAsia"/>
              </w:rPr>
              <w:t>の３つ</w:t>
            </w:r>
            <w:r w:rsidR="00851248" w:rsidRPr="000E6607">
              <w:rPr>
                <w:rFonts w:hint="eastAsia"/>
              </w:rPr>
              <w:t>に分類できる。</w:t>
            </w:r>
          </w:p>
          <w:p w14:paraId="5EE53874" w14:textId="77777777" w:rsidR="00851248" w:rsidRPr="000E6607" w:rsidRDefault="00851248" w:rsidP="000E6607">
            <w:pPr>
              <w:rPr>
                <w:rFonts w:hint="eastAsia"/>
              </w:rPr>
            </w:pPr>
            <w:r w:rsidRPr="000E6607">
              <w:rPr>
                <w:rFonts w:hint="eastAsia"/>
              </w:rPr>
              <w:t>③自然体験活動は、自然を大切にし、守る気持ちを育てる。</w:t>
            </w:r>
          </w:p>
          <w:p w14:paraId="1AB39269" w14:textId="77777777" w:rsidR="00851248" w:rsidRPr="000E6607" w:rsidRDefault="00851248" w:rsidP="000E6607">
            <w:pPr>
              <w:rPr>
                <w:rFonts w:hint="eastAsia"/>
              </w:rPr>
            </w:pPr>
            <w:r w:rsidRPr="000E6607">
              <w:rPr>
                <w:rFonts w:hint="eastAsia"/>
              </w:rPr>
              <w:t>④対象者の活動経歴や地域性、身体的な情報などは、参加申込書等から事前に把握しておく必要がある。</w:t>
            </w:r>
          </w:p>
          <w:p w14:paraId="76047891" w14:textId="77777777" w:rsidR="00851248" w:rsidRPr="000E6607" w:rsidRDefault="00851248" w:rsidP="000E6607">
            <w:pPr>
              <w:rPr>
                <w:rFonts w:hint="eastAsia"/>
              </w:rPr>
            </w:pPr>
            <w:r w:rsidRPr="000E6607">
              <w:rPr>
                <w:rFonts w:hint="eastAsia"/>
              </w:rPr>
              <w:t>⑤</w:t>
            </w:r>
            <w:r w:rsidR="006610B2">
              <w:rPr>
                <w:rFonts w:hint="eastAsia"/>
              </w:rPr>
              <w:t>子供</w:t>
            </w:r>
            <w:r w:rsidRPr="000E6607">
              <w:rPr>
                <w:rFonts w:hint="eastAsia"/>
              </w:rPr>
              <w:t>を対象とした</w:t>
            </w:r>
            <w:r w:rsidR="006610B2">
              <w:rPr>
                <w:rFonts w:hint="eastAsia"/>
              </w:rPr>
              <w:t>事業</w:t>
            </w:r>
            <w:r w:rsidRPr="000E6607">
              <w:rPr>
                <w:rFonts w:hint="eastAsia"/>
              </w:rPr>
              <w:t>の場合、年齢や体力は考慮せず体験する活動を行えばよい。</w:t>
            </w:r>
          </w:p>
          <w:p w14:paraId="24925C3F" w14:textId="77777777" w:rsidR="006610B2" w:rsidRDefault="00851248" w:rsidP="006610B2">
            <w:r w:rsidRPr="000E6607">
              <w:rPr>
                <w:rFonts w:hint="eastAsia"/>
              </w:rPr>
              <w:t>⑥散策中は指導者の体力に合わせて歩くことを心がけると、参加者への負担は軽くなる。</w:t>
            </w:r>
            <w:r w:rsidR="006610B2">
              <w:rPr>
                <w:rFonts w:hint="eastAsia"/>
              </w:rPr>
              <w:t xml:space="preserve">⑦野外活動で最も事故の多い危険な生き物はクマである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1183"/>
              <w:gridCol w:w="1183"/>
              <w:gridCol w:w="1184"/>
              <w:gridCol w:w="1184"/>
              <w:gridCol w:w="1184"/>
              <w:gridCol w:w="1184"/>
            </w:tblGrid>
            <w:tr w:rsidR="006610B2" w14:paraId="46DD3A6B" w14:textId="77777777" w:rsidTr="00404A1D">
              <w:tc>
                <w:tcPr>
                  <w:tcW w:w="1184" w:type="dxa"/>
                  <w:shd w:val="clear" w:color="auto" w:fill="auto"/>
                </w:tcPr>
                <w:p w14:paraId="1DE9A33F" w14:textId="77777777" w:rsidR="006610B2" w:rsidRDefault="006610B2" w:rsidP="00404A1D">
                  <w:pPr>
                    <w:framePr w:hSpace="142" w:wrap="around" w:vAnchor="text" w:hAnchor="text" w:x="115" w:y="46"/>
                    <w:rPr>
                      <w:rFonts w:hint="eastAsia"/>
                    </w:rPr>
                  </w:pPr>
                  <w:r>
                    <w:rPr>
                      <w:rFonts w:hint="eastAsia"/>
                    </w:rPr>
                    <w:t>①</w:t>
                  </w:r>
                </w:p>
              </w:tc>
              <w:tc>
                <w:tcPr>
                  <w:tcW w:w="1184" w:type="dxa"/>
                  <w:shd w:val="clear" w:color="auto" w:fill="auto"/>
                </w:tcPr>
                <w:p w14:paraId="272870DE" w14:textId="77777777" w:rsidR="006610B2" w:rsidRDefault="006610B2" w:rsidP="00404A1D">
                  <w:pPr>
                    <w:framePr w:hSpace="142" w:wrap="around" w:vAnchor="text" w:hAnchor="text" w:x="115" w:y="46"/>
                    <w:rPr>
                      <w:rFonts w:hint="eastAsia"/>
                    </w:rPr>
                  </w:pPr>
                  <w:r>
                    <w:rPr>
                      <w:rFonts w:hint="eastAsia"/>
                    </w:rPr>
                    <w:t>②</w:t>
                  </w:r>
                </w:p>
              </w:tc>
              <w:tc>
                <w:tcPr>
                  <w:tcW w:w="1184" w:type="dxa"/>
                  <w:shd w:val="clear" w:color="auto" w:fill="auto"/>
                </w:tcPr>
                <w:p w14:paraId="557ECB57" w14:textId="77777777" w:rsidR="006610B2" w:rsidRDefault="006610B2" w:rsidP="00404A1D">
                  <w:pPr>
                    <w:framePr w:hSpace="142" w:wrap="around" w:vAnchor="text" w:hAnchor="text" w:x="115" w:y="46"/>
                    <w:rPr>
                      <w:rFonts w:hint="eastAsia"/>
                    </w:rPr>
                  </w:pPr>
                  <w:r>
                    <w:rPr>
                      <w:rFonts w:hint="eastAsia"/>
                    </w:rPr>
                    <w:t>③</w:t>
                  </w:r>
                </w:p>
              </w:tc>
              <w:tc>
                <w:tcPr>
                  <w:tcW w:w="1185" w:type="dxa"/>
                  <w:shd w:val="clear" w:color="auto" w:fill="auto"/>
                </w:tcPr>
                <w:p w14:paraId="7C4BA883" w14:textId="77777777" w:rsidR="006610B2" w:rsidRDefault="006610B2" w:rsidP="00404A1D">
                  <w:pPr>
                    <w:framePr w:hSpace="142" w:wrap="around" w:vAnchor="text" w:hAnchor="text" w:x="115" w:y="46"/>
                    <w:rPr>
                      <w:rFonts w:hint="eastAsia"/>
                    </w:rPr>
                  </w:pPr>
                  <w:r>
                    <w:rPr>
                      <w:rFonts w:hint="eastAsia"/>
                    </w:rPr>
                    <w:t>④</w:t>
                  </w:r>
                </w:p>
              </w:tc>
              <w:tc>
                <w:tcPr>
                  <w:tcW w:w="1185" w:type="dxa"/>
                  <w:shd w:val="clear" w:color="auto" w:fill="auto"/>
                </w:tcPr>
                <w:p w14:paraId="7D8C969B" w14:textId="77777777" w:rsidR="006610B2" w:rsidRDefault="006610B2" w:rsidP="00404A1D">
                  <w:pPr>
                    <w:framePr w:hSpace="142" w:wrap="around" w:vAnchor="text" w:hAnchor="text" w:x="115" w:y="46"/>
                    <w:rPr>
                      <w:rFonts w:hint="eastAsia"/>
                    </w:rPr>
                  </w:pPr>
                  <w:r>
                    <w:rPr>
                      <w:rFonts w:hint="eastAsia"/>
                    </w:rPr>
                    <w:t>⑤</w:t>
                  </w:r>
                </w:p>
              </w:tc>
              <w:tc>
                <w:tcPr>
                  <w:tcW w:w="1185" w:type="dxa"/>
                  <w:shd w:val="clear" w:color="auto" w:fill="auto"/>
                </w:tcPr>
                <w:p w14:paraId="157AC39A" w14:textId="77777777" w:rsidR="006610B2" w:rsidRDefault="006610B2" w:rsidP="00404A1D">
                  <w:pPr>
                    <w:framePr w:hSpace="142" w:wrap="around" w:vAnchor="text" w:hAnchor="text" w:x="115" w:y="46"/>
                    <w:rPr>
                      <w:rFonts w:hint="eastAsia"/>
                    </w:rPr>
                  </w:pPr>
                  <w:r>
                    <w:rPr>
                      <w:rFonts w:hint="eastAsia"/>
                    </w:rPr>
                    <w:t>⑥</w:t>
                  </w:r>
                </w:p>
              </w:tc>
              <w:tc>
                <w:tcPr>
                  <w:tcW w:w="1185" w:type="dxa"/>
                  <w:shd w:val="clear" w:color="auto" w:fill="auto"/>
                </w:tcPr>
                <w:p w14:paraId="21AEB833" w14:textId="77777777" w:rsidR="006610B2" w:rsidRDefault="006610B2" w:rsidP="00404A1D">
                  <w:pPr>
                    <w:framePr w:hSpace="142" w:wrap="around" w:vAnchor="text" w:hAnchor="text" w:x="115" w:y="46"/>
                    <w:rPr>
                      <w:rFonts w:hint="eastAsia"/>
                    </w:rPr>
                  </w:pPr>
                  <w:r>
                    <w:rPr>
                      <w:rFonts w:hint="eastAsia"/>
                    </w:rPr>
                    <w:t>⑦</w:t>
                  </w:r>
                </w:p>
              </w:tc>
            </w:tr>
          </w:tbl>
          <w:p w14:paraId="3016F60F" w14:textId="77777777" w:rsidR="006610B2" w:rsidRDefault="006610B2" w:rsidP="006610B2">
            <w:pPr>
              <w:rPr>
                <w:rFonts w:hint="eastAsia"/>
              </w:rPr>
            </w:pPr>
          </w:p>
          <w:p w14:paraId="7BEA7975" w14:textId="77777777" w:rsidR="006610B2" w:rsidRDefault="006610B2" w:rsidP="006610B2">
            <w:pPr>
              <w:rPr>
                <w:rFonts w:hint="eastAsia"/>
              </w:rPr>
            </w:pPr>
            <w:r>
              <w:rPr>
                <w:rFonts w:hint="eastAsia"/>
              </w:rPr>
              <w:t>２．次の文中の（　　　）に適切な言葉を選び、文章を完成させなさい。（１０点）</w:t>
            </w:r>
          </w:p>
          <w:p w14:paraId="6D427FCD" w14:textId="77777777" w:rsidR="006610B2" w:rsidRDefault="006610B2" w:rsidP="006610B2">
            <w:pPr>
              <w:ind w:leftChars="100" w:left="210"/>
              <w:rPr>
                <w:rFonts w:hint="eastAsia"/>
              </w:rPr>
            </w:pPr>
            <w:r w:rsidRPr="00103E7E">
              <w:rPr>
                <w:rFonts w:hint="eastAsia"/>
              </w:rPr>
              <w:t>出血している人を手当する場合は、感染症な</w:t>
            </w:r>
            <w:r>
              <w:rPr>
                <w:rFonts w:hint="eastAsia"/>
              </w:rPr>
              <w:t xml:space="preserve">どの観点から、ゴム手袋やビニール手袋などをできるだけ装着（　　　　）行い、出血部を心臓よりも（　　</w:t>
            </w:r>
            <w:r w:rsidRPr="00103E7E">
              <w:rPr>
                <w:rFonts w:hint="eastAsia"/>
              </w:rPr>
              <w:t xml:space="preserve">　　）位置をキープして手当する。</w:t>
            </w:r>
          </w:p>
          <w:p w14:paraId="2B2DD6E2" w14:textId="77777777" w:rsidR="006610B2" w:rsidRPr="00851248" w:rsidRDefault="006610B2" w:rsidP="006610B2">
            <w:pPr>
              <w:snapToGrid w:val="0"/>
              <w:ind w:left="320" w:hangingChars="200" w:hanging="320"/>
              <w:rPr>
                <w:rFonts w:hint="eastAsia"/>
                <w:sz w:val="16"/>
                <w:szCs w:val="16"/>
              </w:rPr>
            </w:pPr>
          </w:p>
          <w:p w14:paraId="189955E0" w14:textId="77777777" w:rsidR="006610B2" w:rsidRDefault="006610B2" w:rsidP="006610B2">
            <w:pPr>
              <w:rPr>
                <w:rFonts w:hint="eastAsia"/>
              </w:rPr>
            </w:pPr>
            <w:r>
              <w:rPr>
                <w:rFonts w:hint="eastAsia"/>
              </w:rPr>
              <w:t xml:space="preserve">　Ａ：して　　Ｂ：しないで　　Ｃ：高い　　Ｄ：低い</w:t>
            </w:r>
          </w:p>
          <w:p w14:paraId="4D802793" w14:textId="77777777" w:rsidR="006610B2" w:rsidRPr="00DB6243" w:rsidRDefault="006610B2" w:rsidP="006610B2">
            <w:pPr>
              <w:ind w:left="420" w:hangingChars="200" w:hanging="420"/>
              <w:rPr>
                <w:rFonts w:hint="eastAsia"/>
              </w:rPr>
            </w:pPr>
          </w:p>
          <w:p w14:paraId="487B0AE4" w14:textId="77777777" w:rsidR="006610B2" w:rsidRDefault="006610B2" w:rsidP="006610B2">
            <w:pPr>
              <w:rPr>
                <w:rFonts w:hint="eastAsia"/>
              </w:rPr>
            </w:pPr>
            <w:r>
              <w:rPr>
                <w:rFonts w:hint="eastAsia"/>
              </w:rPr>
              <w:t>３．</w:t>
            </w:r>
            <w:r w:rsidRPr="005E764B">
              <w:rPr>
                <w:rFonts w:hint="eastAsia"/>
              </w:rPr>
              <w:t>アイスブレ</w:t>
            </w:r>
            <w:r>
              <w:rPr>
                <w:rFonts w:hint="eastAsia"/>
              </w:rPr>
              <w:t>ー</w:t>
            </w:r>
            <w:r w:rsidRPr="005E764B">
              <w:rPr>
                <w:rFonts w:hint="eastAsia"/>
              </w:rPr>
              <w:t>クの目的と効果について</w:t>
            </w:r>
            <w:r>
              <w:rPr>
                <w:rFonts w:hint="eastAsia"/>
              </w:rPr>
              <w:t>記述しな</w:t>
            </w:r>
            <w:r w:rsidRPr="005E764B">
              <w:rPr>
                <w:rFonts w:hint="eastAsia"/>
              </w:rPr>
              <w:t>さい。</w:t>
            </w:r>
            <w:r>
              <w:rPr>
                <w:rFonts w:hint="eastAsia"/>
              </w:rPr>
              <w:t>（１０点）</w:t>
            </w:r>
          </w:p>
          <w:p w14:paraId="335DBA86" w14:textId="77777777" w:rsidR="006610B2" w:rsidRDefault="006610B2" w:rsidP="00851248">
            <w:pPr>
              <w:rPr>
                <w:rFonts w:hint="eastAsia"/>
              </w:rPr>
            </w:pPr>
          </w:p>
          <w:p w14:paraId="2DC97D86" w14:textId="77777777" w:rsidR="0049067A" w:rsidRDefault="0049067A" w:rsidP="00851248">
            <w:pPr>
              <w:rPr>
                <w:rFonts w:hint="eastAsia"/>
              </w:rPr>
            </w:pPr>
          </w:p>
          <w:p w14:paraId="25E1452A" w14:textId="77777777" w:rsidR="0049067A" w:rsidRDefault="0049067A" w:rsidP="00851248">
            <w:pPr>
              <w:rPr>
                <w:rFonts w:hint="eastAsia"/>
              </w:rPr>
            </w:pPr>
          </w:p>
          <w:p w14:paraId="4E271AAC" w14:textId="77777777" w:rsidR="0049067A" w:rsidRDefault="006610B2" w:rsidP="000E6607">
            <w:pPr>
              <w:ind w:left="7350" w:hangingChars="3500" w:hanging="7350"/>
              <w:rPr>
                <w:rFonts w:hint="eastAsia"/>
              </w:rPr>
            </w:pPr>
            <w:r>
              <w:rPr>
                <w:rFonts w:hint="eastAsia"/>
              </w:rPr>
              <w:t>４．参加者に話をする際、指導者の立ち位置として配慮すべきことは何か記述しなさい</w:t>
            </w:r>
            <w:r w:rsidR="0049067A">
              <w:rPr>
                <w:rFonts w:hint="eastAsia"/>
              </w:rPr>
              <w:t>。（１０点）</w:t>
            </w:r>
          </w:p>
          <w:p w14:paraId="4D371E16" w14:textId="77777777" w:rsidR="0049067A" w:rsidRDefault="0049067A" w:rsidP="000E6607">
            <w:pPr>
              <w:ind w:left="7350" w:hangingChars="3500" w:hanging="7350"/>
              <w:rPr>
                <w:rFonts w:hint="eastAsia"/>
              </w:rPr>
            </w:pPr>
          </w:p>
          <w:p w14:paraId="568A1785" w14:textId="77777777" w:rsidR="0049067A" w:rsidRDefault="0049067A" w:rsidP="000E6607">
            <w:pPr>
              <w:rPr>
                <w:rFonts w:hint="eastAsia"/>
              </w:rPr>
            </w:pPr>
          </w:p>
          <w:p w14:paraId="0AB527E1" w14:textId="77777777" w:rsidR="0049067A" w:rsidRDefault="0049067A" w:rsidP="000E6607">
            <w:pPr>
              <w:ind w:left="7350" w:hangingChars="3500" w:hanging="7350"/>
              <w:rPr>
                <w:rFonts w:hint="eastAsia"/>
              </w:rPr>
            </w:pPr>
          </w:p>
          <w:p w14:paraId="62C79F0E" w14:textId="77777777" w:rsidR="0049067A" w:rsidRDefault="0049067A" w:rsidP="000E6607">
            <w:pPr>
              <w:ind w:left="7350" w:hangingChars="3500" w:hanging="7350"/>
              <w:rPr>
                <w:rFonts w:hint="eastAsia"/>
              </w:rPr>
            </w:pPr>
            <w:r>
              <w:rPr>
                <w:rFonts w:hint="eastAsia"/>
              </w:rPr>
              <w:t>５．今回の講習で得た知見を、今後どのような場でどのように活かすか記述しなさい。</w:t>
            </w:r>
          </w:p>
          <w:p w14:paraId="1F2DBE65" w14:textId="77777777" w:rsidR="006610B2" w:rsidRDefault="0049067A" w:rsidP="000E6607">
            <w:pPr>
              <w:jc w:val="right"/>
              <w:rPr>
                <w:rFonts w:hint="eastAsia"/>
              </w:rPr>
            </w:pPr>
            <w:r>
              <w:rPr>
                <w:rFonts w:hint="eastAsia"/>
              </w:rPr>
              <w:t>（３０点）</w:t>
            </w:r>
            <w:r w:rsidR="006610B2">
              <w:rPr>
                <w:rFonts w:hint="eastAsia"/>
              </w:rPr>
              <w:t xml:space="preserve">　</w:t>
            </w:r>
          </w:p>
          <w:p w14:paraId="38EDE828" w14:textId="77777777" w:rsidR="006610B2" w:rsidRDefault="006610B2" w:rsidP="00851248">
            <w:pPr>
              <w:rPr>
                <w:rFonts w:hint="eastAsia"/>
              </w:rPr>
            </w:pPr>
          </w:p>
          <w:p w14:paraId="19F01A9A" w14:textId="77777777" w:rsidR="00851248" w:rsidRPr="00851248" w:rsidRDefault="00851248" w:rsidP="000E6607">
            <w:pPr>
              <w:rPr>
                <w:rFonts w:ascii="ＭＳ ゴシック" w:eastAsia="ＭＳ ゴシック" w:hAnsi="ＭＳ ゴシック" w:hint="eastAsia"/>
                <w:sz w:val="22"/>
              </w:rPr>
            </w:pPr>
          </w:p>
        </w:tc>
      </w:tr>
    </w:tbl>
    <w:p w14:paraId="51F740E2" w14:textId="77777777" w:rsidR="00851248" w:rsidRPr="00AF2521" w:rsidRDefault="00851248" w:rsidP="008D76A9">
      <w:pPr>
        <w:ind w:left="420" w:hangingChars="200" w:hanging="420"/>
      </w:pPr>
    </w:p>
    <w:sectPr w:rsidR="00851248" w:rsidRPr="00AF2521" w:rsidSect="00977D2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529BD" w14:textId="77777777" w:rsidR="00D064A4" w:rsidRDefault="00D064A4" w:rsidP="004242A1">
      <w:r>
        <w:separator/>
      </w:r>
    </w:p>
  </w:endnote>
  <w:endnote w:type="continuationSeparator" w:id="0">
    <w:p w14:paraId="45D0F954" w14:textId="77777777" w:rsidR="00D064A4" w:rsidRDefault="00D064A4" w:rsidP="00424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200B" w14:textId="77777777" w:rsidR="0049067A" w:rsidRDefault="0049067A">
    <w:pPr>
      <w:pStyle w:val="a5"/>
      <w:jc w:val="center"/>
    </w:pPr>
    <w:r>
      <w:fldChar w:fldCharType="begin"/>
    </w:r>
    <w:r>
      <w:instrText xml:space="preserve"> PAGE   \* MERGEFORMAT </w:instrText>
    </w:r>
    <w:r>
      <w:fldChar w:fldCharType="separate"/>
    </w:r>
    <w:r w:rsidR="006012CA" w:rsidRPr="006012CA">
      <w:rPr>
        <w:noProof/>
        <w:lang w:val="ja-JP"/>
      </w:rPr>
      <w:t>7</w:t>
    </w:r>
    <w:r>
      <w:fldChar w:fldCharType="end"/>
    </w:r>
  </w:p>
  <w:p w14:paraId="4E5D03A9" w14:textId="77777777" w:rsidR="0049067A" w:rsidRDefault="004906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42DD9" w14:textId="77777777" w:rsidR="00D064A4" w:rsidRDefault="00D064A4" w:rsidP="004242A1">
      <w:r>
        <w:separator/>
      </w:r>
    </w:p>
  </w:footnote>
  <w:footnote w:type="continuationSeparator" w:id="0">
    <w:p w14:paraId="4EB095A1" w14:textId="77777777" w:rsidR="00D064A4" w:rsidRDefault="00D064A4" w:rsidP="00424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D6F75"/>
    <w:multiLevelType w:val="hybridMultilevel"/>
    <w:tmpl w:val="28A00116"/>
    <w:lvl w:ilvl="0" w:tplc="0BBCAB2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70672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D66"/>
    <w:rsid w:val="00016110"/>
    <w:rsid w:val="00031732"/>
    <w:rsid w:val="0007713B"/>
    <w:rsid w:val="000A5601"/>
    <w:rsid w:val="000B72E5"/>
    <w:rsid w:val="000E002A"/>
    <w:rsid w:val="000E3BA6"/>
    <w:rsid w:val="000E6607"/>
    <w:rsid w:val="00103E7E"/>
    <w:rsid w:val="001072B8"/>
    <w:rsid w:val="0014227F"/>
    <w:rsid w:val="001C2A21"/>
    <w:rsid w:val="002345C5"/>
    <w:rsid w:val="002502DC"/>
    <w:rsid w:val="00260D56"/>
    <w:rsid w:val="002812FF"/>
    <w:rsid w:val="00310653"/>
    <w:rsid w:val="003217F7"/>
    <w:rsid w:val="00351E5D"/>
    <w:rsid w:val="00385303"/>
    <w:rsid w:val="0039073C"/>
    <w:rsid w:val="00394D4F"/>
    <w:rsid w:val="003E5F8D"/>
    <w:rsid w:val="003F78D8"/>
    <w:rsid w:val="00404A1D"/>
    <w:rsid w:val="004242A1"/>
    <w:rsid w:val="00426274"/>
    <w:rsid w:val="004402EA"/>
    <w:rsid w:val="0046185D"/>
    <w:rsid w:val="00470CD7"/>
    <w:rsid w:val="004848A9"/>
    <w:rsid w:val="00484B33"/>
    <w:rsid w:val="0049067A"/>
    <w:rsid w:val="004C7668"/>
    <w:rsid w:val="004E1ED3"/>
    <w:rsid w:val="00510CF2"/>
    <w:rsid w:val="005523ED"/>
    <w:rsid w:val="0056405F"/>
    <w:rsid w:val="005738A4"/>
    <w:rsid w:val="005A7C71"/>
    <w:rsid w:val="005D2487"/>
    <w:rsid w:val="005D5F06"/>
    <w:rsid w:val="005E764B"/>
    <w:rsid w:val="005F4E1F"/>
    <w:rsid w:val="006012CA"/>
    <w:rsid w:val="0061105B"/>
    <w:rsid w:val="00611D20"/>
    <w:rsid w:val="00644316"/>
    <w:rsid w:val="006524E4"/>
    <w:rsid w:val="00654A0E"/>
    <w:rsid w:val="006610B2"/>
    <w:rsid w:val="00691D80"/>
    <w:rsid w:val="006E7224"/>
    <w:rsid w:val="006F4F77"/>
    <w:rsid w:val="006F6C5E"/>
    <w:rsid w:val="007212DA"/>
    <w:rsid w:val="0072402C"/>
    <w:rsid w:val="007257EF"/>
    <w:rsid w:val="00740C43"/>
    <w:rsid w:val="00804CFF"/>
    <w:rsid w:val="00805A5D"/>
    <w:rsid w:val="008070F0"/>
    <w:rsid w:val="00826C2D"/>
    <w:rsid w:val="00851248"/>
    <w:rsid w:val="008534DB"/>
    <w:rsid w:val="00853F9C"/>
    <w:rsid w:val="00856C84"/>
    <w:rsid w:val="00882E90"/>
    <w:rsid w:val="0089264E"/>
    <w:rsid w:val="00894A9E"/>
    <w:rsid w:val="00894C95"/>
    <w:rsid w:val="008A27FC"/>
    <w:rsid w:val="008B195F"/>
    <w:rsid w:val="008D4665"/>
    <w:rsid w:val="008D76A9"/>
    <w:rsid w:val="008E730B"/>
    <w:rsid w:val="00906BAC"/>
    <w:rsid w:val="009233B3"/>
    <w:rsid w:val="0093069B"/>
    <w:rsid w:val="0095275E"/>
    <w:rsid w:val="00965D66"/>
    <w:rsid w:val="0096784D"/>
    <w:rsid w:val="00977D26"/>
    <w:rsid w:val="009C5A14"/>
    <w:rsid w:val="00A00CC4"/>
    <w:rsid w:val="00A1486A"/>
    <w:rsid w:val="00A25FCD"/>
    <w:rsid w:val="00A31AD9"/>
    <w:rsid w:val="00A35419"/>
    <w:rsid w:val="00A470AD"/>
    <w:rsid w:val="00A5220D"/>
    <w:rsid w:val="00A53938"/>
    <w:rsid w:val="00AA4B35"/>
    <w:rsid w:val="00AB77DE"/>
    <w:rsid w:val="00AE66C1"/>
    <w:rsid w:val="00AF2521"/>
    <w:rsid w:val="00AF7D40"/>
    <w:rsid w:val="00B07D4C"/>
    <w:rsid w:val="00B32B4B"/>
    <w:rsid w:val="00B53366"/>
    <w:rsid w:val="00B60436"/>
    <w:rsid w:val="00B804CC"/>
    <w:rsid w:val="00B81D72"/>
    <w:rsid w:val="00BB0F0A"/>
    <w:rsid w:val="00BE1248"/>
    <w:rsid w:val="00BE7F46"/>
    <w:rsid w:val="00BF1893"/>
    <w:rsid w:val="00C37053"/>
    <w:rsid w:val="00C40846"/>
    <w:rsid w:val="00C46361"/>
    <w:rsid w:val="00C609DA"/>
    <w:rsid w:val="00C811F9"/>
    <w:rsid w:val="00C8368A"/>
    <w:rsid w:val="00CD7D0D"/>
    <w:rsid w:val="00CE0750"/>
    <w:rsid w:val="00CE2508"/>
    <w:rsid w:val="00D064A4"/>
    <w:rsid w:val="00D11838"/>
    <w:rsid w:val="00D2008F"/>
    <w:rsid w:val="00D34B1A"/>
    <w:rsid w:val="00D552EB"/>
    <w:rsid w:val="00D6007E"/>
    <w:rsid w:val="00DB6243"/>
    <w:rsid w:val="00DE5CF6"/>
    <w:rsid w:val="00E02D36"/>
    <w:rsid w:val="00E22EED"/>
    <w:rsid w:val="00E27280"/>
    <w:rsid w:val="00E84376"/>
    <w:rsid w:val="00E84E92"/>
    <w:rsid w:val="00EA5C9D"/>
    <w:rsid w:val="00EC29A5"/>
    <w:rsid w:val="00EC2BCA"/>
    <w:rsid w:val="00F05E70"/>
    <w:rsid w:val="00F573A5"/>
    <w:rsid w:val="00FB1B28"/>
    <w:rsid w:val="00FD012A"/>
    <w:rsid w:val="00FE2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allout" idref="#_x0000_s1037"/>
      </o:rules>
    </o:shapelayout>
  </w:shapeDefaults>
  <w:decimalSymbol w:val="."/>
  <w:listSeparator w:val=","/>
  <w14:docId w14:val="7660D8F2"/>
  <w15:chartTrackingRefBased/>
  <w15:docId w15:val="{CC23E1C8-875E-47E7-A689-1E54679E4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D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42A1"/>
    <w:pPr>
      <w:tabs>
        <w:tab w:val="center" w:pos="4252"/>
        <w:tab w:val="right" w:pos="8504"/>
      </w:tabs>
      <w:snapToGrid w:val="0"/>
    </w:pPr>
  </w:style>
  <w:style w:type="character" w:customStyle="1" w:styleId="a4">
    <w:name w:val="ヘッダー (文字)"/>
    <w:link w:val="a3"/>
    <w:uiPriority w:val="99"/>
    <w:rsid w:val="004242A1"/>
    <w:rPr>
      <w:kern w:val="2"/>
      <w:sz w:val="21"/>
      <w:szCs w:val="22"/>
    </w:rPr>
  </w:style>
  <w:style w:type="paragraph" w:styleId="a5">
    <w:name w:val="footer"/>
    <w:basedOn w:val="a"/>
    <w:link w:val="a6"/>
    <w:uiPriority w:val="99"/>
    <w:unhideWhenUsed/>
    <w:rsid w:val="004242A1"/>
    <w:pPr>
      <w:tabs>
        <w:tab w:val="center" w:pos="4252"/>
        <w:tab w:val="right" w:pos="8504"/>
      </w:tabs>
      <w:snapToGrid w:val="0"/>
    </w:pPr>
  </w:style>
  <w:style w:type="character" w:customStyle="1" w:styleId="a6">
    <w:name w:val="フッター (文字)"/>
    <w:link w:val="a5"/>
    <w:uiPriority w:val="99"/>
    <w:rsid w:val="004242A1"/>
    <w:rPr>
      <w:kern w:val="2"/>
      <w:sz w:val="21"/>
      <w:szCs w:val="22"/>
    </w:rPr>
  </w:style>
  <w:style w:type="paragraph" w:styleId="a7">
    <w:name w:val="Body Text"/>
    <w:basedOn w:val="a"/>
    <w:link w:val="a8"/>
    <w:rsid w:val="001C2A21"/>
    <w:pPr>
      <w:ind w:leftChars="100" w:left="100"/>
    </w:pPr>
    <w:rPr>
      <w:rFonts w:ascii="ＭＳ 明朝" w:hAnsi="Times"/>
      <w:sz w:val="22"/>
      <w:szCs w:val="20"/>
    </w:rPr>
  </w:style>
  <w:style w:type="character" w:customStyle="1" w:styleId="a8">
    <w:name w:val="本文 (文字)"/>
    <w:link w:val="a7"/>
    <w:rsid w:val="001C2A21"/>
    <w:rPr>
      <w:rFonts w:ascii="ＭＳ 明朝" w:hAnsi="Times"/>
      <w:kern w:val="2"/>
      <w:sz w:val="22"/>
    </w:rPr>
  </w:style>
  <w:style w:type="table" w:styleId="a9">
    <w:name w:val="Table Grid"/>
    <w:basedOn w:val="a1"/>
    <w:uiPriority w:val="59"/>
    <w:rsid w:val="00DB6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072B8"/>
    <w:rPr>
      <w:rFonts w:ascii="Arial" w:eastAsia="ＭＳ ゴシック" w:hAnsi="Arial"/>
      <w:sz w:val="18"/>
      <w:szCs w:val="18"/>
    </w:rPr>
  </w:style>
  <w:style w:type="character" w:customStyle="1" w:styleId="ab">
    <w:name w:val="吹き出し (文字)"/>
    <w:link w:val="aa"/>
    <w:uiPriority w:val="99"/>
    <w:semiHidden/>
    <w:rsid w:val="001072B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31117-DA89-4402-AE45-95241A016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809</Words>
  <Characters>4615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CONE</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CONE</dc:creator>
  <cp:keywords/>
  <cp:lastModifiedBy>齊藤 夏希</cp:lastModifiedBy>
  <cp:revision>2</cp:revision>
  <cp:lastPrinted>2014-09-09T00:46:00Z</cp:lastPrinted>
  <dcterms:created xsi:type="dcterms:W3CDTF">2022-07-22T06:08:00Z</dcterms:created>
  <dcterms:modified xsi:type="dcterms:W3CDTF">2022-07-22T06:08:00Z</dcterms:modified>
</cp:coreProperties>
</file>